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6AADD" w14:textId="77777777" w:rsidR="00EB7DCF" w:rsidRPr="00476032" w:rsidRDefault="005609DE">
      <w:pPr>
        <w:rPr>
          <w:rFonts w:ascii="Arial" w:hAnsi="Arial" w:cs="Arial"/>
          <w:b/>
          <w:sz w:val="32"/>
          <w:szCs w:val="32"/>
        </w:rPr>
      </w:pPr>
      <w:r w:rsidRPr="00476032">
        <w:rPr>
          <w:rFonts w:ascii="Arial" w:hAnsi="Arial" w:cs="Arial"/>
          <w:b/>
          <w:sz w:val="32"/>
          <w:szCs w:val="32"/>
        </w:rPr>
        <w:t>Die stille Macht der Frauen – Glanz und Schönheit an Mecklenburgs Höfen</w:t>
      </w:r>
      <w:r w:rsidRPr="00476032">
        <w:rPr>
          <w:rFonts w:ascii="Arial" w:hAnsi="Arial" w:cs="Arial"/>
          <w:b/>
          <w:sz w:val="32"/>
          <w:szCs w:val="32"/>
        </w:rPr>
        <w:br/>
        <w:t>Königinnen, Prinzessinnen und der Hofstaat im Porträt</w:t>
      </w:r>
    </w:p>
    <w:p w14:paraId="1B05950A" w14:textId="77777777" w:rsidR="005609DE" w:rsidRPr="00476032" w:rsidRDefault="005609DE">
      <w:pPr>
        <w:rPr>
          <w:rFonts w:ascii="Arial" w:hAnsi="Arial" w:cs="Arial"/>
          <w:sz w:val="24"/>
          <w:szCs w:val="24"/>
        </w:rPr>
      </w:pPr>
      <w:r w:rsidRPr="00476032">
        <w:rPr>
          <w:rFonts w:ascii="Arial" w:hAnsi="Arial" w:cs="Arial"/>
          <w:sz w:val="24"/>
          <w:szCs w:val="24"/>
        </w:rPr>
        <w:t xml:space="preserve">Anlässlich des 250. Geburtstages der Königin Luise, einer geborenen </w:t>
      </w:r>
      <w:r w:rsidR="00EE1217" w:rsidRPr="00476032">
        <w:rPr>
          <w:rFonts w:ascii="Arial" w:hAnsi="Arial" w:cs="Arial"/>
          <w:sz w:val="24"/>
          <w:szCs w:val="24"/>
        </w:rPr>
        <w:t>Herzogin</w:t>
      </w:r>
      <w:r w:rsidRPr="00476032">
        <w:rPr>
          <w:rFonts w:ascii="Arial" w:hAnsi="Arial" w:cs="Arial"/>
          <w:sz w:val="24"/>
          <w:szCs w:val="24"/>
        </w:rPr>
        <w:t xml:space="preserve"> aus dem Hause Mecklenburg-Strelitz, möchten wir Sie an die </w:t>
      </w:r>
      <w:r w:rsidR="0064165A" w:rsidRPr="00476032">
        <w:rPr>
          <w:rFonts w:ascii="Arial" w:hAnsi="Arial" w:cs="Arial"/>
          <w:sz w:val="24"/>
          <w:szCs w:val="24"/>
        </w:rPr>
        <w:t>h</w:t>
      </w:r>
      <w:r w:rsidRPr="00476032">
        <w:rPr>
          <w:rFonts w:ascii="Arial" w:hAnsi="Arial" w:cs="Arial"/>
          <w:sz w:val="24"/>
          <w:szCs w:val="24"/>
        </w:rPr>
        <w:t xml:space="preserve">erzoglichen </w:t>
      </w:r>
      <w:r w:rsidR="0064165A" w:rsidRPr="00476032">
        <w:rPr>
          <w:rFonts w:ascii="Arial" w:hAnsi="Arial" w:cs="Arial"/>
          <w:sz w:val="24"/>
          <w:szCs w:val="24"/>
        </w:rPr>
        <w:t>H</w:t>
      </w:r>
      <w:r w:rsidRPr="00476032">
        <w:rPr>
          <w:rFonts w:ascii="Arial" w:hAnsi="Arial" w:cs="Arial"/>
          <w:sz w:val="24"/>
          <w:szCs w:val="24"/>
        </w:rPr>
        <w:t>öfe Mecklenburg-Strelitz und Mecklenburg-Schwerin entführen</w:t>
      </w:r>
      <w:r w:rsidR="0064165A" w:rsidRPr="00476032">
        <w:rPr>
          <w:rFonts w:ascii="Arial" w:hAnsi="Arial" w:cs="Arial"/>
          <w:sz w:val="24"/>
          <w:szCs w:val="24"/>
        </w:rPr>
        <w:t xml:space="preserve"> und Sie </w:t>
      </w:r>
      <w:r w:rsidR="00EE1217" w:rsidRPr="00476032">
        <w:rPr>
          <w:rFonts w:ascii="Arial" w:hAnsi="Arial" w:cs="Arial"/>
          <w:sz w:val="24"/>
          <w:szCs w:val="24"/>
        </w:rPr>
        <w:t xml:space="preserve">von Angesicht zu Angesicht </w:t>
      </w:r>
      <w:r w:rsidR="0064165A" w:rsidRPr="00476032">
        <w:rPr>
          <w:rFonts w:ascii="Arial" w:hAnsi="Arial" w:cs="Arial"/>
          <w:sz w:val="24"/>
          <w:szCs w:val="24"/>
        </w:rPr>
        <w:t xml:space="preserve">mit </w:t>
      </w:r>
      <w:r w:rsidR="00EE1217" w:rsidRPr="00476032">
        <w:rPr>
          <w:rFonts w:ascii="Arial" w:hAnsi="Arial" w:cs="Arial"/>
          <w:sz w:val="24"/>
          <w:szCs w:val="24"/>
        </w:rPr>
        <w:t xml:space="preserve">den Porträts </w:t>
      </w:r>
      <w:r w:rsidR="001B7C9A" w:rsidRPr="00476032">
        <w:rPr>
          <w:rFonts w:ascii="Arial" w:hAnsi="Arial" w:cs="Arial"/>
          <w:sz w:val="24"/>
          <w:szCs w:val="24"/>
        </w:rPr>
        <w:t>von</w:t>
      </w:r>
      <w:r w:rsidR="0064165A" w:rsidRPr="00476032">
        <w:rPr>
          <w:rFonts w:ascii="Arial" w:hAnsi="Arial" w:cs="Arial"/>
          <w:sz w:val="24"/>
          <w:szCs w:val="24"/>
        </w:rPr>
        <w:t xml:space="preserve"> Frauen bekannt machen, die </w:t>
      </w:r>
      <w:r w:rsidR="006F5C3F" w:rsidRPr="00476032">
        <w:rPr>
          <w:rFonts w:ascii="Arial" w:hAnsi="Arial" w:cs="Arial"/>
          <w:sz w:val="24"/>
          <w:szCs w:val="24"/>
        </w:rPr>
        <w:t xml:space="preserve">durch gute Heiratspolitik </w:t>
      </w:r>
      <w:r w:rsidR="0050341C" w:rsidRPr="00476032">
        <w:rPr>
          <w:rFonts w:ascii="Arial" w:hAnsi="Arial" w:cs="Arial"/>
          <w:sz w:val="24"/>
          <w:szCs w:val="24"/>
        </w:rPr>
        <w:t>Weltg</w:t>
      </w:r>
      <w:r w:rsidR="0064165A" w:rsidRPr="00476032">
        <w:rPr>
          <w:rFonts w:ascii="Arial" w:hAnsi="Arial" w:cs="Arial"/>
          <w:sz w:val="24"/>
          <w:szCs w:val="24"/>
        </w:rPr>
        <w:t>eschichte machten</w:t>
      </w:r>
      <w:r w:rsidRPr="00476032">
        <w:rPr>
          <w:rFonts w:ascii="Arial" w:hAnsi="Arial" w:cs="Arial"/>
          <w:sz w:val="24"/>
          <w:szCs w:val="24"/>
        </w:rPr>
        <w:t xml:space="preserve">.  </w:t>
      </w:r>
    </w:p>
    <w:p w14:paraId="40334F50" w14:textId="77777777" w:rsidR="006F5C3F" w:rsidRPr="00476032" w:rsidRDefault="001B7C9A">
      <w:pPr>
        <w:rPr>
          <w:rFonts w:ascii="Arial" w:hAnsi="Arial" w:cs="Arial"/>
          <w:sz w:val="24"/>
          <w:szCs w:val="24"/>
        </w:rPr>
      </w:pPr>
      <w:r w:rsidRPr="00476032">
        <w:rPr>
          <w:rFonts w:ascii="Arial" w:hAnsi="Arial" w:cs="Arial"/>
          <w:sz w:val="24"/>
          <w:szCs w:val="24"/>
        </w:rPr>
        <w:t>Aus</w:t>
      </w:r>
      <w:r w:rsidR="0064165A" w:rsidRPr="00476032">
        <w:rPr>
          <w:rFonts w:ascii="Arial" w:hAnsi="Arial" w:cs="Arial"/>
          <w:sz w:val="24"/>
          <w:szCs w:val="24"/>
        </w:rPr>
        <w:t xml:space="preserve"> dem kleinen unbedeutenden </w:t>
      </w:r>
      <w:r w:rsidR="005609DE" w:rsidRPr="00476032">
        <w:rPr>
          <w:rFonts w:ascii="Arial" w:hAnsi="Arial" w:cs="Arial"/>
          <w:sz w:val="24"/>
          <w:szCs w:val="24"/>
        </w:rPr>
        <w:t>Herzogtum Mecklenburg-Strelitz</w:t>
      </w:r>
      <w:r w:rsidR="0064165A" w:rsidRPr="00476032">
        <w:rPr>
          <w:rFonts w:ascii="Arial" w:hAnsi="Arial" w:cs="Arial"/>
          <w:sz w:val="24"/>
          <w:szCs w:val="24"/>
        </w:rPr>
        <w:t xml:space="preserve"> stamm</w:t>
      </w:r>
      <w:r w:rsidR="0050341C" w:rsidRPr="00476032">
        <w:rPr>
          <w:rFonts w:ascii="Arial" w:hAnsi="Arial" w:cs="Arial"/>
          <w:sz w:val="24"/>
          <w:szCs w:val="24"/>
        </w:rPr>
        <w:t>t</w:t>
      </w:r>
      <w:r w:rsidR="0064165A" w:rsidRPr="00476032">
        <w:rPr>
          <w:rFonts w:ascii="Arial" w:hAnsi="Arial" w:cs="Arial"/>
          <w:sz w:val="24"/>
          <w:szCs w:val="24"/>
        </w:rPr>
        <w:t xml:space="preserve">en </w:t>
      </w:r>
      <w:r w:rsidR="00E67717" w:rsidRPr="00476032">
        <w:rPr>
          <w:rFonts w:ascii="Arial" w:hAnsi="Arial" w:cs="Arial"/>
          <w:sz w:val="24"/>
          <w:szCs w:val="24"/>
        </w:rPr>
        <w:t xml:space="preserve">z.B. </w:t>
      </w:r>
      <w:r w:rsidR="0064165A" w:rsidRPr="00476032">
        <w:rPr>
          <w:rFonts w:ascii="Arial" w:hAnsi="Arial" w:cs="Arial"/>
          <w:sz w:val="24"/>
          <w:szCs w:val="24"/>
        </w:rPr>
        <w:t xml:space="preserve">nicht weniger als drei </w:t>
      </w:r>
      <w:r w:rsidR="00924056" w:rsidRPr="00476032">
        <w:rPr>
          <w:rFonts w:ascii="Arial" w:hAnsi="Arial" w:cs="Arial"/>
          <w:sz w:val="24"/>
          <w:szCs w:val="24"/>
        </w:rPr>
        <w:t xml:space="preserve">berühmte </w:t>
      </w:r>
      <w:r w:rsidR="0064165A" w:rsidRPr="00476032">
        <w:rPr>
          <w:rFonts w:ascii="Arial" w:hAnsi="Arial" w:cs="Arial"/>
          <w:sz w:val="24"/>
          <w:szCs w:val="24"/>
        </w:rPr>
        <w:t xml:space="preserve">Königinnen! </w:t>
      </w:r>
    </w:p>
    <w:p w14:paraId="0B769020" w14:textId="77777777" w:rsidR="00B6260F" w:rsidRPr="00476032" w:rsidRDefault="006F5C3F">
      <w:pPr>
        <w:rPr>
          <w:rFonts w:ascii="Arial" w:hAnsi="Arial" w:cs="Arial"/>
          <w:sz w:val="24"/>
          <w:szCs w:val="24"/>
        </w:rPr>
      </w:pPr>
      <w:r w:rsidRPr="00476032">
        <w:rPr>
          <w:rFonts w:ascii="Arial" w:hAnsi="Arial" w:cs="Arial"/>
          <w:sz w:val="24"/>
          <w:szCs w:val="24"/>
        </w:rPr>
        <w:t xml:space="preserve">Die erste, </w:t>
      </w:r>
      <w:r w:rsidR="001B7C9A" w:rsidRPr="00476032">
        <w:rPr>
          <w:rFonts w:ascii="Arial" w:hAnsi="Arial" w:cs="Arial"/>
          <w:b/>
          <w:sz w:val="24"/>
          <w:szCs w:val="24"/>
        </w:rPr>
        <w:t xml:space="preserve">Herzogin </w:t>
      </w:r>
      <w:r w:rsidR="0064165A" w:rsidRPr="00476032">
        <w:rPr>
          <w:rFonts w:ascii="Arial" w:hAnsi="Arial" w:cs="Arial"/>
          <w:b/>
          <w:sz w:val="24"/>
          <w:szCs w:val="24"/>
        </w:rPr>
        <w:t>Sophie Charlotte von Mecklenburg-Strelitz</w:t>
      </w:r>
      <w:r w:rsidR="0064165A" w:rsidRPr="00476032">
        <w:rPr>
          <w:rFonts w:ascii="Arial" w:hAnsi="Arial" w:cs="Arial"/>
          <w:sz w:val="24"/>
          <w:szCs w:val="24"/>
        </w:rPr>
        <w:t xml:space="preserve"> (1744-1818)</w:t>
      </w:r>
      <w:r w:rsidRPr="00476032">
        <w:rPr>
          <w:rFonts w:ascii="Arial" w:hAnsi="Arial" w:cs="Arial"/>
          <w:sz w:val="24"/>
          <w:szCs w:val="24"/>
        </w:rPr>
        <w:t>,</w:t>
      </w:r>
      <w:r w:rsidR="0064165A" w:rsidRPr="00476032">
        <w:rPr>
          <w:rFonts w:ascii="Arial" w:hAnsi="Arial" w:cs="Arial"/>
          <w:sz w:val="24"/>
          <w:szCs w:val="24"/>
        </w:rPr>
        <w:t xml:space="preserve"> wurde im Unteren Schloß in Mirow geboren. Sie wurde </w:t>
      </w:r>
      <w:r w:rsidR="00B6260F" w:rsidRPr="00476032">
        <w:rPr>
          <w:rFonts w:ascii="Arial" w:hAnsi="Arial" w:cs="Arial"/>
          <w:sz w:val="24"/>
          <w:szCs w:val="24"/>
        </w:rPr>
        <w:t xml:space="preserve">1761 </w:t>
      </w:r>
      <w:r w:rsidR="0064165A" w:rsidRPr="00476032">
        <w:rPr>
          <w:rFonts w:ascii="Arial" w:hAnsi="Arial" w:cs="Arial"/>
          <w:sz w:val="24"/>
          <w:szCs w:val="24"/>
        </w:rPr>
        <w:t xml:space="preserve">durch </w:t>
      </w:r>
      <w:r w:rsidR="00924056" w:rsidRPr="00476032">
        <w:rPr>
          <w:rFonts w:ascii="Arial" w:hAnsi="Arial" w:cs="Arial"/>
          <w:sz w:val="24"/>
          <w:szCs w:val="24"/>
        </w:rPr>
        <w:t xml:space="preserve">ihre </w:t>
      </w:r>
      <w:r w:rsidR="0064165A" w:rsidRPr="00476032">
        <w:rPr>
          <w:rFonts w:ascii="Arial" w:hAnsi="Arial" w:cs="Arial"/>
          <w:sz w:val="24"/>
          <w:szCs w:val="24"/>
        </w:rPr>
        <w:t xml:space="preserve">Heirat </w:t>
      </w:r>
      <w:r w:rsidR="00924056" w:rsidRPr="00476032">
        <w:rPr>
          <w:rFonts w:ascii="Arial" w:hAnsi="Arial" w:cs="Arial"/>
          <w:sz w:val="24"/>
          <w:szCs w:val="24"/>
        </w:rPr>
        <w:t xml:space="preserve">mit </w:t>
      </w:r>
      <w:r w:rsidR="00E67717" w:rsidRPr="00476032">
        <w:rPr>
          <w:rFonts w:ascii="Arial" w:hAnsi="Arial" w:cs="Arial"/>
          <w:sz w:val="24"/>
          <w:szCs w:val="24"/>
        </w:rPr>
        <w:t xml:space="preserve">dem britischen Thronfolger </w:t>
      </w:r>
      <w:r w:rsidR="00B6260F" w:rsidRPr="00476032">
        <w:rPr>
          <w:rFonts w:ascii="Arial" w:hAnsi="Arial" w:cs="Arial"/>
          <w:sz w:val="24"/>
          <w:szCs w:val="24"/>
        </w:rPr>
        <w:br/>
      </w:r>
      <w:r w:rsidR="00924056" w:rsidRPr="00476032">
        <w:rPr>
          <w:rFonts w:ascii="Arial" w:hAnsi="Arial" w:cs="Arial"/>
          <w:b/>
          <w:sz w:val="24"/>
          <w:szCs w:val="24"/>
        </w:rPr>
        <w:t xml:space="preserve">Georg III. </w:t>
      </w:r>
      <w:r w:rsidR="00B6260F" w:rsidRPr="00476032">
        <w:rPr>
          <w:rFonts w:ascii="Arial" w:hAnsi="Arial" w:cs="Arial"/>
          <w:sz w:val="24"/>
          <w:szCs w:val="24"/>
        </w:rPr>
        <w:t xml:space="preserve">(1738-1820) </w:t>
      </w:r>
      <w:r w:rsidR="0064165A" w:rsidRPr="00476032">
        <w:rPr>
          <w:rFonts w:ascii="Arial" w:hAnsi="Arial" w:cs="Arial"/>
          <w:sz w:val="24"/>
          <w:szCs w:val="24"/>
        </w:rPr>
        <w:t>Königin von Großbritannien und Irland</w:t>
      </w:r>
      <w:r w:rsidR="00924056" w:rsidRPr="00476032">
        <w:rPr>
          <w:rFonts w:ascii="Arial" w:hAnsi="Arial" w:cs="Arial"/>
          <w:sz w:val="24"/>
          <w:szCs w:val="24"/>
        </w:rPr>
        <w:t>.</w:t>
      </w:r>
      <w:r w:rsidR="0064165A" w:rsidRPr="00476032">
        <w:rPr>
          <w:rFonts w:ascii="Arial" w:hAnsi="Arial" w:cs="Arial"/>
          <w:sz w:val="24"/>
          <w:szCs w:val="24"/>
        </w:rPr>
        <w:t xml:space="preserve"> </w:t>
      </w:r>
      <w:r w:rsidR="00924056" w:rsidRPr="00476032">
        <w:rPr>
          <w:rFonts w:ascii="Arial" w:hAnsi="Arial" w:cs="Arial"/>
          <w:b/>
          <w:sz w:val="24"/>
          <w:szCs w:val="24"/>
        </w:rPr>
        <w:t xml:space="preserve">Queen </w:t>
      </w:r>
      <w:r w:rsidR="000758E1" w:rsidRPr="00476032">
        <w:rPr>
          <w:rFonts w:ascii="Arial" w:hAnsi="Arial" w:cs="Arial"/>
          <w:b/>
          <w:sz w:val="24"/>
          <w:szCs w:val="24"/>
        </w:rPr>
        <w:t xml:space="preserve">Sophie </w:t>
      </w:r>
      <w:r w:rsidR="0064165A" w:rsidRPr="00476032">
        <w:rPr>
          <w:rFonts w:ascii="Arial" w:hAnsi="Arial" w:cs="Arial"/>
          <w:b/>
          <w:sz w:val="24"/>
          <w:szCs w:val="24"/>
        </w:rPr>
        <w:t>Charlotte</w:t>
      </w:r>
      <w:r w:rsidR="0050528D" w:rsidRPr="00476032">
        <w:rPr>
          <w:rFonts w:ascii="Arial" w:hAnsi="Arial" w:cs="Arial"/>
          <w:sz w:val="24"/>
          <w:szCs w:val="24"/>
        </w:rPr>
        <w:t xml:space="preserve"> wurde </w:t>
      </w:r>
      <w:r w:rsidR="000758E1" w:rsidRPr="00476032">
        <w:rPr>
          <w:rFonts w:ascii="Arial" w:hAnsi="Arial" w:cs="Arial"/>
          <w:sz w:val="24"/>
          <w:szCs w:val="24"/>
        </w:rPr>
        <w:t xml:space="preserve">in Großbritannien </w:t>
      </w:r>
      <w:r w:rsidR="00924056" w:rsidRPr="00476032">
        <w:rPr>
          <w:rFonts w:ascii="Arial" w:hAnsi="Arial" w:cs="Arial"/>
          <w:sz w:val="24"/>
          <w:szCs w:val="24"/>
        </w:rPr>
        <w:t xml:space="preserve">auch liebevoll </w:t>
      </w:r>
      <w:r w:rsidR="0050528D" w:rsidRPr="00476032">
        <w:rPr>
          <w:rFonts w:ascii="Arial" w:hAnsi="Arial" w:cs="Arial"/>
          <w:sz w:val="24"/>
          <w:szCs w:val="24"/>
        </w:rPr>
        <w:t xml:space="preserve">„Queen </w:t>
      </w:r>
      <w:proofErr w:type="spellStart"/>
      <w:r w:rsidR="0050528D" w:rsidRPr="00476032">
        <w:rPr>
          <w:rFonts w:ascii="Arial" w:hAnsi="Arial" w:cs="Arial"/>
          <w:sz w:val="24"/>
          <w:szCs w:val="24"/>
        </w:rPr>
        <w:t>of</w:t>
      </w:r>
      <w:proofErr w:type="spellEnd"/>
      <w:r w:rsidR="0050528D" w:rsidRPr="00476032">
        <w:rPr>
          <w:rFonts w:ascii="Arial" w:hAnsi="Arial" w:cs="Arial"/>
          <w:sz w:val="24"/>
          <w:szCs w:val="24"/>
        </w:rPr>
        <w:t xml:space="preserve"> Botany“ genannt, denn ihre große Leidenschaft </w:t>
      </w:r>
      <w:r w:rsidR="00322FA7" w:rsidRPr="00476032">
        <w:rPr>
          <w:rFonts w:ascii="Arial" w:hAnsi="Arial" w:cs="Arial"/>
          <w:sz w:val="24"/>
          <w:szCs w:val="24"/>
        </w:rPr>
        <w:t>galt der</w:t>
      </w:r>
      <w:r w:rsidR="0050528D" w:rsidRPr="00476032">
        <w:rPr>
          <w:rFonts w:ascii="Arial" w:hAnsi="Arial" w:cs="Arial"/>
          <w:sz w:val="24"/>
          <w:szCs w:val="24"/>
        </w:rPr>
        <w:t xml:space="preserve"> Botanik. </w:t>
      </w:r>
      <w:r w:rsidR="00924056" w:rsidRPr="00476032">
        <w:rPr>
          <w:rFonts w:ascii="Arial" w:hAnsi="Arial" w:cs="Arial"/>
          <w:sz w:val="24"/>
          <w:szCs w:val="24"/>
        </w:rPr>
        <w:t xml:space="preserve">Ihr zu Ehren </w:t>
      </w:r>
      <w:r w:rsidR="001B7C9A" w:rsidRPr="00476032">
        <w:rPr>
          <w:rFonts w:ascii="Arial" w:hAnsi="Arial" w:cs="Arial"/>
          <w:sz w:val="24"/>
          <w:szCs w:val="24"/>
        </w:rPr>
        <w:t>bekam</w:t>
      </w:r>
      <w:r w:rsidR="00924056" w:rsidRPr="00476032">
        <w:rPr>
          <w:rFonts w:ascii="Arial" w:hAnsi="Arial" w:cs="Arial"/>
          <w:sz w:val="24"/>
          <w:szCs w:val="24"/>
        </w:rPr>
        <w:t xml:space="preserve"> die aus Südafrika stammende Paradiesvogelblume </w:t>
      </w:r>
      <w:r w:rsidR="001B7C9A" w:rsidRPr="00476032">
        <w:rPr>
          <w:rFonts w:ascii="Arial" w:hAnsi="Arial" w:cs="Arial"/>
          <w:sz w:val="24"/>
          <w:szCs w:val="24"/>
        </w:rPr>
        <w:t xml:space="preserve">den Namen </w:t>
      </w:r>
      <w:r w:rsidR="00924056" w:rsidRPr="00476032">
        <w:rPr>
          <w:rFonts w:ascii="Arial" w:hAnsi="Arial" w:cs="Arial"/>
          <w:sz w:val="24"/>
          <w:szCs w:val="24"/>
        </w:rPr>
        <w:t xml:space="preserve">„Strelitzie“ </w:t>
      </w:r>
      <w:r w:rsidR="00322FA7" w:rsidRPr="00476032">
        <w:rPr>
          <w:rFonts w:ascii="Arial" w:hAnsi="Arial" w:cs="Arial"/>
          <w:sz w:val="24"/>
          <w:szCs w:val="24"/>
        </w:rPr>
        <w:t xml:space="preserve">– nach </w:t>
      </w:r>
      <w:r w:rsidR="0050341C" w:rsidRPr="00476032">
        <w:rPr>
          <w:rFonts w:ascii="Arial" w:hAnsi="Arial" w:cs="Arial"/>
          <w:sz w:val="24"/>
          <w:szCs w:val="24"/>
        </w:rPr>
        <w:t xml:space="preserve">ihrer Herkunft aus </w:t>
      </w:r>
      <w:r w:rsidR="00322FA7" w:rsidRPr="00476032">
        <w:rPr>
          <w:rFonts w:ascii="Arial" w:hAnsi="Arial" w:cs="Arial"/>
          <w:sz w:val="24"/>
          <w:szCs w:val="24"/>
        </w:rPr>
        <w:t>Mecklenburg-Strelitz</w:t>
      </w:r>
      <w:r w:rsidR="00924056" w:rsidRPr="00476032">
        <w:rPr>
          <w:rFonts w:ascii="Arial" w:hAnsi="Arial" w:cs="Arial"/>
          <w:sz w:val="24"/>
          <w:szCs w:val="24"/>
        </w:rPr>
        <w:t xml:space="preserve">. </w:t>
      </w:r>
    </w:p>
    <w:p w14:paraId="5E83C9DB" w14:textId="77777777" w:rsidR="006F5C3F" w:rsidRPr="00476032" w:rsidRDefault="000758E1">
      <w:pPr>
        <w:rPr>
          <w:rFonts w:ascii="Arial" w:hAnsi="Arial" w:cs="Arial"/>
          <w:sz w:val="24"/>
          <w:szCs w:val="24"/>
        </w:rPr>
      </w:pPr>
      <w:r w:rsidRPr="00476032">
        <w:rPr>
          <w:rFonts w:ascii="Arial" w:hAnsi="Arial" w:cs="Arial"/>
          <w:sz w:val="24"/>
          <w:szCs w:val="24"/>
        </w:rPr>
        <w:t>Sophie Charlottes Mutter</w:t>
      </w:r>
      <w:r w:rsidR="00924056" w:rsidRPr="00476032">
        <w:rPr>
          <w:rFonts w:ascii="Arial" w:hAnsi="Arial" w:cs="Arial"/>
          <w:sz w:val="24"/>
          <w:szCs w:val="24"/>
        </w:rPr>
        <w:t>,</w:t>
      </w:r>
      <w:r w:rsidRPr="00476032">
        <w:rPr>
          <w:rFonts w:ascii="Arial" w:hAnsi="Arial" w:cs="Arial"/>
          <w:sz w:val="24"/>
          <w:szCs w:val="24"/>
        </w:rPr>
        <w:t xml:space="preserve"> </w:t>
      </w:r>
      <w:r w:rsidR="00DE1DE6" w:rsidRPr="00476032">
        <w:rPr>
          <w:rFonts w:ascii="Arial" w:hAnsi="Arial" w:cs="Arial"/>
          <w:b/>
          <w:sz w:val="24"/>
          <w:szCs w:val="24"/>
        </w:rPr>
        <w:t xml:space="preserve">Herzogin </w:t>
      </w:r>
      <w:r w:rsidRPr="00476032">
        <w:rPr>
          <w:rFonts w:ascii="Arial" w:hAnsi="Arial" w:cs="Arial"/>
          <w:b/>
          <w:sz w:val="24"/>
          <w:szCs w:val="24"/>
        </w:rPr>
        <w:t>Elisabeth Albertine</w:t>
      </w:r>
      <w:r w:rsidR="00924056" w:rsidRPr="00476032">
        <w:rPr>
          <w:rFonts w:ascii="Arial" w:hAnsi="Arial" w:cs="Arial"/>
          <w:b/>
          <w:sz w:val="24"/>
          <w:szCs w:val="24"/>
        </w:rPr>
        <w:t xml:space="preserve"> von Mecklenburg-Strelitz</w:t>
      </w:r>
      <w:r w:rsidR="00E67717" w:rsidRPr="00476032">
        <w:rPr>
          <w:rFonts w:ascii="Arial" w:hAnsi="Arial" w:cs="Arial"/>
          <w:b/>
          <w:sz w:val="24"/>
          <w:szCs w:val="24"/>
        </w:rPr>
        <w:t xml:space="preserve"> </w:t>
      </w:r>
      <w:r w:rsidR="00E67717" w:rsidRPr="00476032">
        <w:rPr>
          <w:rFonts w:ascii="Arial" w:hAnsi="Arial" w:cs="Arial"/>
          <w:sz w:val="24"/>
          <w:szCs w:val="24"/>
        </w:rPr>
        <w:t>(1713-1761)</w:t>
      </w:r>
      <w:r w:rsidRPr="00476032">
        <w:rPr>
          <w:rFonts w:ascii="Arial" w:hAnsi="Arial" w:cs="Arial"/>
          <w:sz w:val="24"/>
          <w:szCs w:val="24"/>
        </w:rPr>
        <w:t xml:space="preserve">, geborene Prinzessin von Sachsen-Hildburghausen, </w:t>
      </w:r>
      <w:r w:rsidR="00924056" w:rsidRPr="00476032">
        <w:rPr>
          <w:rFonts w:ascii="Arial" w:hAnsi="Arial" w:cs="Arial"/>
          <w:sz w:val="24"/>
          <w:szCs w:val="24"/>
        </w:rPr>
        <w:t>war eine</w:t>
      </w:r>
      <w:r w:rsidRPr="00476032">
        <w:rPr>
          <w:rFonts w:ascii="Arial" w:hAnsi="Arial" w:cs="Arial"/>
          <w:sz w:val="24"/>
          <w:szCs w:val="24"/>
        </w:rPr>
        <w:t xml:space="preserve"> entfernte</w:t>
      </w:r>
      <w:r w:rsidR="00924056" w:rsidRPr="00476032">
        <w:rPr>
          <w:rFonts w:ascii="Arial" w:hAnsi="Arial" w:cs="Arial"/>
          <w:sz w:val="24"/>
          <w:szCs w:val="24"/>
        </w:rPr>
        <w:t xml:space="preserve"> Cousine der Mutter Georgs III. Sie erzog ihre Kinder liebevoll und häuslich. Noch kurz bevor sie mit 48 Jahren 1761 starb, hatte sie den Ehevertrag für Sophie Charlotte ausgehandelt.</w:t>
      </w:r>
      <w:r w:rsidR="006F5C3F" w:rsidRPr="00476032">
        <w:rPr>
          <w:rFonts w:ascii="Arial" w:hAnsi="Arial" w:cs="Arial"/>
          <w:sz w:val="24"/>
          <w:szCs w:val="24"/>
        </w:rPr>
        <w:t xml:space="preserve"> Charlottes jüngere Schwester Christiane, gen. Christel</w:t>
      </w:r>
      <w:r w:rsidR="00FF2A6D" w:rsidRPr="00476032">
        <w:rPr>
          <w:rFonts w:ascii="Arial" w:hAnsi="Arial" w:cs="Arial"/>
          <w:sz w:val="24"/>
          <w:szCs w:val="24"/>
        </w:rPr>
        <w:t>,</w:t>
      </w:r>
      <w:r w:rsidR="006F5C3F" w:rsidRPr="00476032">
        <w:rPr>
          <w:rFonts w:ascii="Arial" w:hAnsi="Arial" w:cs="Arial"/>
          <w:sz w:val="24"/>
          <w:szCs w:val="24"/>
        </w:rPr>
        <w:t xml:space="preserve"> und der 3rd Duke </w:t>
      </w:r>
      <w:proofErr w:type="spellStart"/>
      <w:r w:rsidR="006F5C3F" w:rsidRPr="00476032">
        <w:rPr>
          <w:rFonts w:ascii="Arial" w:hAnsi="Arial" w:cs="Arial"/>
          <w:sz w:val="24"/>
          <w:szCs w:val="24"/>
        </w:rPr>
        <w:t>of</w:t>
      </w:r>
      <w:proofErr w:type="spellEnd"/>
      <w:r w:rsidR="006F5C3F" w:rsidRPr="00476032">
        <w:rPr>
          <w:rFonts w:ascii="Arial" w:hAnsi="Arial" w:cs="Arial"/>
          <w:sz w:val="24"/>
          <w:szCs w:val="24"/>
        </w:rPr>
        <w:t xml:space="preserve"> </w:t>
      </w:r>
      <w:proofErr w:type="spellStart"/>
      <w:r w:rsidR="006F5C3F" w:rsidRPr="00476032">
        <w:rPr>
          <w:rFonts w:ascii="Arial" w:hAnsi="Arial" w:cs="Arial"/>
          <w:sz w:val="24"/>
          <w:szCs w:val="24"/>
        </w:rPr>
        <w:t>Roxburghe</w:t>
      </w:r>
      <w:proofErr w:type="spellEnd"/>
      <w:r w:rsidR="006F5C3F" w:rsidRPr="00476032">
        <w:rPr>
          <w:rFonts w:ascii="Arial" w:hAnsi="Arial" w:cs="Arial"/>
          <w:sz w:val="24"/>
          <w:szCs w:val="24"/>
        </w:rPr>
        <w:t xml:space="preserve">, John Ker, vierliebten sich unsterblich ineinander, als dieser für Georg III. in </w:t>
      </w:r>
      <w:r w:rsidR="00DE1DE6" w:rsidRPr="00476032">
        <w:rPr>
          <w:rFonts w:ascii="Arial" w:hAnsi="Arial" w:cs="Arial"/>
          <w:sz w:val="24"/>
          <w:szCs w:val="24"/>
        </w:rPr>
        <w:t>S</w:t>
      </w:r>
      <w:r w:rsidR="006F5C3F" w:rsidRPr="00476032">
        <w:rPr>
          <w:rFonts w:ascii="Arial" w:hAnsi="Arial" w:cs="Arial"/>
          <w:sz w:val="24"/>
          <w:szCs w:val="24"/>
        </w:rPr>
        <w:t xml:space="preserve">trelitz auf Brautschau war. Doch weil Charlotte auserwählt wurde, konnten die beiden </w:t>
      </w:r>
      <w:r w:rsidR="00322FA7" w:rsidRPr="00476032">
        <w:rPr>
          <w:rFonts w:ascii="Arial" w:hAnsi="Arial" w:cs="Arial"/>
          <w:sz w:val="24"/>
          <w:szCs w:val="24"/>
        </w:rPr>
        <w:t xml:space="preserve">aus protokollarischen Gründen </w:t>
      </w:r>
      <w:r w:rsidR="006F5C3F" w:rsidRPr="00476032">
        <w:rPr>
          <w:rFonts w:ascii="Arial" w:hAnsi="Arial" w:cs="Arial"/>
          <w:sz w:val="24"/>
          <w:szCs w:val="24"/>
        </w:rPr>
        <w:t xml:space="preserve">nicht zueinanderkommen und blieben beide </w:t>
      </w:r>
      <w:r w:rsidR="0050341C" w:rsidRPr="00476032">
        <w:rPr>
          <w:rFonts w:ascii="Arial" w:hAnsi="Arial" w:cs="Arial"/>
          <w:sz w:val="24"/>
          <w:szCs w:val="24"/>
        </w:rPr>
        <w:t xml:space="preserve">zeitlebens </w:t>
      </w:r>
      <w:r w:rsidR="006F5C3F" w:rsidRPr="00476032">
        <w:rPr>
          <w:rFonts w:ascii="Arial" w:hAnsi="Arial" w:cs="Arial"/>
          <w:sz w:val="24"/>
          <w:szCs w:val="24"/>
        </w:rPr>
        <w:t>unverheiratet.</w:t>
      </w:r>
    </w:p>
    <w:p w14:paraId="00E3B32D" w14:textId="6D1C3393" w:rsidR="006F5C3F" w:rsidRPr="00476032" w:rsidRDefault="006F5C3F">
      <w:pPr>
        <w:rPr>
          <w:rFonts w:ascii="Arial" w:hAnsi="Arial" w:cs="Arial"/>
          <w:sz w:val="24"/>
          <w:szCs w:val="24"/>
        </w:rPr>
      </w:pPr>
      <w:r w:rsidRPr="00476032">
        <w:rPr>
          <w:rFonts w:ascii="Arial" w:hAnsi="Arial" w:cs="Arial"/>
          <w:sz w:val="24"/>
          <w:szCs w:val="24"/>
        </w:rPr>
        <w:t>Sophie Charlotte</w:t>
      </w:r>
      <w:r w:rsidR="00E67717" w:rsidRPr="00476032">
        <w:rPr>
          <w:rFonts w:ascii="Arial" w:hAnsi="Arial" w:cs="Arial"/>
          <w:sz w:val="24"/>
          <w:szCs w:val="24"/>
        </w:rPr>
        <w:t>s Großmutter</w:t>
      </w:r>
      <w:r w:rsidRPr="00476032">
        <w:rPr>
          <w:rFonts w:ascii="Arial" w:hAnsi="Arial" w:cs="Arial"/>
          <w:sz w:val="24"/>
          <w:szCs w:val="24"/>
        </w:rPr>
        <w:t xml:space="preserve">, </w:t>
      </w:r>
      <w:r w:rsidRPr="00476032">
        <w:rPr>
          <w:rFonts w:ascii="Arial" w:hAnsi="Arial" w:cs="Arial"/>
          <w:b/>
          <w:sz w:val="24"/>
          <w:szCs w:val="24"/>
        </w:rPr>
        <w:t xml:space="preserve">Herzogin </w:t>
      </w:r>
      <w:r w:rsidR="00FF2A6D" w:rsidRPr="00476032">
        <w:rPr>
          <w:rFonts w:ascii="Arial" w:hAnsi="Arial" w:cs="Arial"/>
          <w:b/>
          <w:sz w:val="24"/>
          <w:szCs w:val="24"/>
        </w:rPr>
        <w:t>Christine</w:t>
      </w:r>
      <w:r w:rsidRPr="00476032">
        <w:rPr>
          <w:rFonts w:ascii="Arial" w:hAnsi="Arial" w:cs="Arial"/>
          <w:b/>
          <w:sz w:val="24"/>
          <w:szCs w:val="24"/>
        </w:rPr>
        <w:t xml:space="preserve"> Amalie </w:t>
      </w:r>
      <w:r w:rsidR="00FF2A6D" w:rsidRPr="00476032">
        <w:rPr>
          <w:rFonts w:ascii="Arial" w:hAnsi="Arial" w:cs="Arial"/>
          <w:b/>
          <w:sz w:val="24"/>
          <w:szCs w:val="24"/>
        </w:rPr>
        <w:t xml:space="preserve">Antonie </w:t>
      </w:r>
      <w:r w:rsidRPr="00476032">
        <w:rPr>
          <w:rFonts w:ascii="Arial" w:hAnsi="Arial" w:cs="Arial"/>
          <w:b/>
          <w:sz w:val="24"/>
          <w:szCs w:val="24"/>
        </w:rPr>
        <w:t>von Mecklenburg-Strelitz</w:t>
      </w:r>
      <w:r w:rsidRPr="00476032">
        <w:rPr>
          <w:rFonts w:ascii="Arial" w:hAnsi="Arial" w:cs="Arial"/>
          <w:sz w:val="24"/>
          <w:szCs w:val="24"/>
        </w:rPr>
        <w:t xml:space="preserve"> (1681 – 1751)</w:t>
      </w:r>
      <w:r w:rsidR="00322FA7" w:rsidRPr="00476032">
        <w:rPr>
          <w:rFonts w:ascii="Arial" w:hAnsi="Arial" w:cs="Arial"/>
          <w:sz w:val="24"/>
          <w:szCs w:val="24"/>
        </w:rPr>
        <w:t>,</w:t>
      </w:r>
      <w:r w:rsidR="00DE1DE6" w:rsidRPr="00476032">
        <w:rPr>
          <w:rFonts w:ascii="Arial" w:hAnsi="Arial" w:cs="Arial"/>
          <w:sz w:val="24"/>
          <w:szCs w:val="24"/>
        </w:rPr>
        <w:t xml:space="preserve"> geb. Prinzessin von Schwarzburg-Sondershausen,</w:t>
      </w:r>
      <w:r w:rsidR="00322FA7" w:rsidRPr="00476032">
        <w:rPr>
          <w:rFonts w:ascii="Arial" w:hAnsi="Arial" w:cs="Arial"/>
          <w:sz w:val="24"/>
          <w:szCs w:val="24"/>
        </w:rPr>
        <w:t xml:space="preserve"> </w:t>
      </w:r>
      <w:r w:rsidR="0050341C" w:rsidRPr="00476032">
        <w:rPr>
          <w:rFonts w:ascii="Arial" w:hAnsi="Arial" w:cs="Arial"/>
          <w:sz w:val="24"/>
          <w:szCs w:val="24"/>
        </w:rPr>
        <w:t xml:space="preserve">heiratete 1705 den Begründer der Dynastie Mecklenburg-Strelitz, </w:t>
      </w:r>
      <w:r w:rsidR="00DE1DE6" w:rsidRPr="00476032">
        <w:rPr>
          <w:rFonts w:ascii="Arial" w:hAnsi="Arial" w:cs="Arial"/>
          <w:b/>
          <w:sz w:val="24"/>
          <w:szCs w:val="24"/>
        </w:rPr>
        <w:t xml:space="preserve">Herzog </w:t>
      </w:r>
      <w:r w:rsidR="0050341C" w:rsidRPr="00476032">
        <w:rPr>
          <w:rFonts w:ascii="Arial" w:hAnsi="Arial" w:cs="Arial"/>
          <w:b/>
          <w:sz w:val="24"/>
          <w:szCs w:val="24"/>
        </w:rPr>
        <w:t>Adolph Friedrich II</w:t>
      </w:r>
      <w:r w:rsidR="00B6260F" w:rsidRPr="00476032">
        <w:rPr>
          <w:rFonts w:ascii="Arial" w:hAnsi="Arial" w:cs="Arial"/>
          <w:b/>
          <w:sz w:val="24"/>
          <w:szCs w:val="24"/>
        </w:rPr>
        <w:t xml:space="preserve">. </w:t>
      </w:r>
      <w:r w:rsidR="00B6260F" w:rsidRPr="00476032">
        <w:rPr>
          <w:rFonts w:ascii="Arial" w:hAnsi="Arial" w:cs="Arial"/>
          <w:sz w:val="24"/>
          <w:szCs w:val="24"/>
        </w:rPr>
        <w:t>(1658-1708)</w:t>
      </w:r>
      <w:r w:rsidR="0050341C" w:rsidRPr="00476032">
        <w:rPr>
          <w:rFonts w:ascii="Arial" w:hAnsi="Arial" w:cs="Arial"/>
          <w:sz w:val="24"/>
          <w:szCs w:val="24"/>
        </w:rPr>
        <w:t xml:space="preserve">, der jedoch schon 1708 in Strelitz </w:t>
      </w:r>
      <w:r w:rsidR="006A4C7F" w:rsidRPr="00476032">
        <w:rPr>
          <w:rFonts w:ascii="Arial" w:hAnsi="Arial" w:cs="Arial"/>
          <w:sz w:val="24"/>
          <w:szCs w:val="24"/>
        </w:rPr>
        <w:t>ver</w:t>
      </w:r>
      <w:r w:rsidR="0050341C" w:rsidRPr="00476032">
        <w:rPr>
          <w:rFonts w:ascii="Arial" w:hAnsi="Arial" w:cs="Arial"/>
          <w:sz w:val="24"/>
          <w:szCs w:val="24"/>
        </w:rPr>
        <w:t xml:space="preserve">starb. </w:t>
      </w:r>
      <w:r w:rsidR="006A4C7F" w:rsidRPr="00476032">
        <w:rPr>
          <w:rFonts w:ascii="Arial" w:hAnsi="Arial" w:cs="Arial"/>
          <w:sz w:val="24"/>
          <w:szCs w:val="24"/>
        </w:rPr>
        <w:t xml:space="preserve"> Die drei Ehejahre reichten für zwei Kinder, von denen </w:t>
      </w:r>
      <w:r w:rsidR="006A4C7F" w:rsidRPr="00476032">
        <w:rPr>
          <w:rFonts w:ascii="Arial" w:hAnsi="Arial" w:cs="Arial"/>
          <w:b/>
          <w:sz w:val="24"/>
          <w:szCs w:val="24"/>
        </w:rPr>
        <w:t>Karl Ludwig Friedrich „Prinz von Mirow“</w:t>
      </w:r>
      <w:r w:rsidR="00416B8A" w:rsidRPr="00476032">
        <w:rPr>
          <w:rFonts w:ascii="Arial" w:hAnsi="Arial" w:cs="Arial"/>
          <w:sz w:val="24"/>
          <w:szCs w:val="24"/>
        </w:rPr>
        <w:t xml:space="preserve"> (1708-1752)</w:t>
      </w:r>
      <w:r w:rsidR="006A4C7F" w:rsidRPr="00476032">
        <w:rPr>
          <w:rFonts w:ascii="Arial" w:hAnsi="Arial" w:cs="Arial"/>
          <w:sz w:val="24"/>
          <w:szCs w:val="24"/>
        </w:rPr>
        <w:t xml:space="preserve"> überlebte. Christine Amalie </w:t>
      </w:r>
      <w:r w:rsidR="00322FA7" w:rsidRPr="00476032">
        <w:rPr>
          <w:rFonts w:ascii="Arial" w:hAnsi="Arial" w:cs="Arial"/>
          <w:sz w:val="24"/>
          <w:szCs w:val="24"/>
        </w:rPr>
        <w:t>ließ 17</w:t>
      </w:r>
      <w:r w:rsidR="005A4075" w:rsidRPr="00476032">
        <w:rPr>
          <w:rFonts w:ascii="Arial" w:hAnsi="Arial" w:cs="Arial"/>
          <w:sz w:val="24"/>
          <w:szCs w:val="24"/>
        </w:rPr>
        <w:t>08</w:t>
      </w:r>
      <w:r w:rsidR="00322FA7" w:rsidRPr="00476032">
        <w:rPr>
          <w:rFonts w:ascii="Arial" w:hAnsi="Arial" w:cs="Arial"/>
          <w:sz w:val="24"/>
          <w:szCs w:val="24"/>
        </w:rPr>
        <w:t xml:space="preserve"> </w:t>
      </w:r>
      <w:r w:rsidR="005A4075" w:rsidRPr="00476032">
        <w:rPr>
          <w:rFonts w:ascii="Arial" w:hAnsi="Arial" w:cs="Arial"/>
          <w:sz w:val="24"/>
          <w:szCs w:val="24"/>
        </w:rPr>
        <w:t xml:space="preserve">ein </w:t>
      </w:r>
      <w:r w:rsidR="006A4C7F" w:rsidRPr="00476032">
        <w:rPr>
          <w:rFonts w:ascii="Arial" w:hAnsi="Arial" w:cs="Arial"/>
          <w:sz w:val="24"/>
          <w:szCs w:val="24"/>
        </w:rPr>
        <w:t xml:space="preserve">prächtiges </w:t>
      </w:r>
      <w:r w:rsidR="005A4075" w:rsidRPr="00476032">
        <w:rPr>
          <w:rFonts w:ascii="Arial" w:hAnsi="Arial" w:cs="Arial"/>
          <w:sz w:val="24"/>
          <w:szCs w:val="24"/>
        </w:rPr>
        <w:t>Schlo</w:t>
      </w:r>
      <w:r w:rsidR="00476032">
        <w:rPr>
          <w:rFonts w:ascii="Arial" w:hAnsi="Arial" w:cs="Arial"/>
          <w:sz w:val="24"/>
          <w:szCs w:val="24"/>
        </w:rPr>
        <w:t>ss</w:t>
      </w:r>
      <w:r w:rsidR="005A4075" w:rsidRPr="00476032">
        <w:rPr>
          <w:rFonts w:ascii="Arial" w:hAnsi="Arial" w:cs="Arial"/>
          <w:sz w:val="24"/>
          <w:szCs w:val="24"/>
        </w:rPr>
        <w:t xml:space="preserve"> auf der Mirower </w:t>
      </w:r>
      <w:r w:rsidR="00322FA7" w:rsidRPr="00476032">
        <w:rPr>
          <w:rFonts w:ascii="Arial" w:hAnsi="Arial" w:cs="Arial"/>
          <w:sz w:val="24"/>
          <w:szCs w:val="24"/>
        </w:rPr>
        <w:t>Schlo</w:t>
      </w:r>
      <w:r w:rsidR="00476032">
        <w:rPr>
          <w:rFonts w:ascii="Arial" w:hAnsi="Arial" w:cs="Arial"/>
          <w:sz w:val="24"/>
          <w:szCs w:val="24"/>
        </w:rPr>
        <w:t>ss</w:t>
      </w:r>
      <w:r w:rsidR="00322FA7" w:rsidRPr="00476032">
        <w:rPr>
          <w:rFonts w:ascii="Arial" w:hAnsi="Arial" w:cs="Arial"/>
          <w:sz w:val="24"/>
          <w:szCs w:val="24"/>
        </w:rPr>
        <w:t>insel</w:t>
      </w:r>
      <w:r w:rsidR="00FF2A6D" w:rsidRPr="00476032">
        <w:rPr>
          <w:rFonts w:ascii="Arial" w:hAnsi="Arial" w:cs="Arial"/>
          <w:sz w:val="24"/>
          <w:szCs w:val="24"/>
        </w:rPr>
        <w:t xml:space="preserve"> </w:t>
      </w:r>
      <w:r w:rsidR="006A4C7F" w:rsidRPr="00476032">
        <w:rPr>
          <w:rFonts w:ascii="Arial" w:hAnsi="Arial" w:cs="Arial"/>
          <w:sz w:val="24"/>
          <w:szCs w:val="24"/>
        </w:rPr>
        <w:t xml:space="preserve">als Witwensitz </w:t>
      </w:r>
      <w:r w:rsidR="005A4075" w:rsidRPr="00476032">
        <w:rPr>
          <w:rFonts w:ascii="Arial" w:hAnsi="Arial" w:cs="Arial"/>
          <w:sz w:val="24"/>
          <w:szCs w:val="24"/>
        </w:rPr>
        <w:t>errichten</w:t>
      </w:r>
      <w:r w:rsidR="00FF2A6D" w:rsidRPr="00476032">
        <w:rPr>
          <w:rFonts w:ascii="Arial" w:hAnsi="Arial" w:cs="Arial"/>
          <w:sz w:val="24"/>
          <w:szCs w:val="24"/>
        </w:rPr>
        <w:t>.</w:t>
      </w:r>
      <w:r w:rsidR="005A4075" w:rsidRPr="00476032">
        <w:rPr>
          <w:rFonts w:ascii="Arial" w:hAnsi="Arial" w:cs="Arial"/>
          <w:sz w:val="24"/>
          <w:szCs w:val="24"/>
        </w:rPr>
        <w:t xml:space="preserve"> Sie holte </w:t>
      </w:r>
      <w:r w:rsidR="0050341C" w:rsidRPr="00476032">
        <w:rPr>
          <w:rFonts w:ascii="Arial" w:hAnsi="Arial" w:cs="Arial"/>
          <w:sz w:val="24"/>
          <w:szCs w:val="24"/>
        </w:rPr>
        <w:t xml:space="preserve">dafür </w:t>
      </w:r>
      <w:r w:rsidR="005A4075" w:rsidRPr="00476032">
        <w:rPr>
          <w:rFonts w:ascii="Arial" w:hAnsi="Arial" w:cs="Arial"/>
          <w:sz w:val="24"/>
          <w:szCs w:val="24"/>
        </w:rPr>
        <w:t>italienische Stuckateure und Künstler aus den südlichen Ländern.</w:t>
      </w:r>
      <w:r w:rsidR="00FF2A6D" w:rsidRPr="00476032">
        <w:rPr>
          <w:rFonts w:ascii="Arial" w:hAnsi="Arial" w:cs="Arial"/>
          <w:sz w:val="24"/>
          <w:szCs w:val="24"/>
        </w:rPr>
        <w:t xml:space="preserve"> </w:t>
      </w:r>
      <w:r w:rsidR="00322FA7" w:rsidRPr="00476032">
        <w:rPr>
          <w:rFonts w:ascii="Arial" w:hAnsi="Arial" w:cs="Arial"/>
          <w:sz w:val="24"/>
          <w:szCs w:val="24"/>
        </w:rPr>
        <w:t>Von i</w:t>
      </w:r>
      <w:r w:rsidR="00FF2A6D" w:rsidRPr="00476032">
        <w:rPr>
          <w:rFonts w:ascii="Arial" w:hAnsi="Arial" w:cs="Arial"/>
          <w:sz w:val="24"/>
          <w:szCs w:val="24"/>
        </w:rPr>
        <w:t>hr</w:t>
      </w:r>
      <w:r w:rsidR="00322FA7" w:rsidRPr="00476032">
        <w:rPr>
          <w:rFonts w:ascii="Arial" w:hAnsi="Arial" w:cs="Arial"/>
          <w:sz w:val="24"/>
          <w:szCs w:val="24"/>
        </w:rPr>
        <w:t>em</w:t>
      </w:r>
      <w:r w:rsidR="00FF2A6D" w:rsidRPr="00476032">
        <w:rPr>
          <w:rFonts w:ascii="Arial" w:hAnsi="Arial" w:cs="Arial"/>
          <w:sz w:val="24"/>
          <w:szCs w:val="24"/>
        </w:rPr>
        <w:t xml:space="preserve"> Vater, </w:t>
      </w:r>
      <w:r w:rsidR="00DE1DE6" w:rsidRPr="00476032">
        <w:rPr>
          <w:rFonts w:ascii="Arial" w:hAnsi="Arial" w:cs="Arial"/>
          <w:sz w:val="24"/>
          <w:szCs w:val="24"/>
        </w:rPr>
        <w:t>dem</w:t>
      </w:r>
      <w:r w:rsidR="00FF2A6D" w:rsidRPr="00476032">
        <w:rPr>
          <w:rFonts w:ascii="Arial" w:hAnsi="Arial" w:cs="Arial"/>
          <w:sz w:val="24"/>
          <w:szCs w:val="24"/>
        </w:rPr>
        <w:t xml:space="preserve"> barocken Pomp zugeneigte</w:t>
      </w:r>
      <w:r w:rsidR="00322FA7" w:rsidRPr="00476032">
        <w:rPr>
          <w:rFonts w:ascii="Arial" w:hAnsi="Arial" w:cs="Arial"/>
          <w:sz w:val="24"/>
          <w:szCs w:val="24"/>
        </w:rPr>
        <w:t>m</w:t>
      </w:r>
      <w:r w:rsidR="00FF2A6D" w:rsidRPr="00476032">
        <w:rPr>
          <w:rFonts w:ascii="Arial" w:hAnsi="Arial" w:cs="Arial"/>
          <w:sz w:val="24"/>
          <w:szCs w:val="24"/>
        </w:rPr>
        <w:t xml:space="preserve"> Graf</w:t>
      </w:r>
      <w:r w:rsidR="00322FA7" w:rsidRPr="00476032">
        <w:rPr>
          <w:rFonts w:ascii="Arial" w:hAnsi="Arial" w:cs="Arial"/>
          <w:sz w:val="24"/>
          <w:szCs w:val="24"/>
        </w:rPr>
        <w:t>en</w:t>
      </w:r>
      <w:r w:rsidR="00FF2A6D" w:rsidRPr="00476032">
        <w:rPr>
          <w:rFonts w:ascii="Arial" w:hAnsi="Arial" w:cs="Arial"/>
          <w:sz w:val="24"/>
          <w:szCs w:val="24"/>
        </w:rPr>
        <w:t xml:space="preserve"> und Fürst</w:t>
      </w:r>
      <w:r w:rsidR="00322FA7" w:rsidRPr="00476032">
        <w:rPr>
          <w:rFonts w:ascii="Arial" w:hAnsi="Arial" w:cs="Arial"/>
          <w:sz w:val="24"/>
          <w:szCs w:val="24"/>
        </w:rPr>
        <w:t>en</w:t>
      </w:r>
      <w:r w:rsidR="00FF2A6D" w:rsidRPr="00476032">
        <w:rPr>
          <w:rFonts w:ascii="Arial" w:hAnsi="Arial" w:cs="Arial"/>
          <w:sz w:val="24"/>
          <w:szCs w:val="24"/>
        </w:rPr>
        <w:t xml:space="preserve"> von Schwarzburg-Sondershausen</w:t>
      </w:r>
      <w:r w:rsidR="00322FA7" w:rsidRPr="00476032">
        <w:rPr>
          <w:rFonts w:ascii="Arial" w:hAnsi="Arial" w:cs="Arial"/>
          <w:sz w:val="24"/>
          <w:szCs w:val="24"/>
        </w:rPr>
        <w:t xml:space="preserve">, hatte sie ein Gefühl für </w:t>
      </w:r>
      <w:r w:rsidR="00EE1217" w:rsidRPr="00476032">
        <w:rPr>
          <w:rFonts w:ascii="Arial" w:hAnsi="Arial" w:cs="Arial"/>
          <w:sz w:val="24"/>
          <w:szCs w:val="24"/>
        </w:rPr>
        <w:t>eine prunkvolle</w:t>
      </w:r>
      <w:r w:rsidR="00322FA7" w:rsidRPr="00476032">
        <w:rPr>
          <w:rFonts w:ascii="Arial" w:hAnsi="Arial" w:cs="Arial"/>
          <w:sz w:val="24"/>
          <w:szCs w:val="24"/>
        </w:rPr>
        <w:t xml:space="preserve"> Hofhaltung </w:t>
      </w:r>
      <w:r w:rsidR="00EE1217" w:rsidRPr="00476032">
        <w:rPr>
          <w:rFonts w:ascii="Arial" w:hAnsi="Arial" w:cs="Arial"/>
          <w:sz w:val="24"/>
          <w:szCs w:val="24"/>
        </w:rPr>
        <w:t xml:space="preserve">und barocke Bautätigkeit </w:t>
      </w:r>
      <w:r w:rsidR="00322FA7" w:rsidRPr="00476032">
        <w:rPr>
          <w:rFonts w:ascii="Arial" w:hAnsi="Arial" w:cs="Arial"/>
          <w:sz w:val="24"/>
          <w:szCs w:val="24"/>
        </w:rPr>
        <w:t xml:space="preserve">mitgebracht. So wurde der </w:t>
      </w:r>
      <w:r w:rsidR="0050341C" w:rsidRPr="00476032">
        <w:rPr>
          <w:rFonts w:ascii="Arial" w:hAnsi="Arial" w:cs="Arial"/>
          <w:sz w:val="24"/>
          <w:szCs w:val="24"/>
        </w:rPr>
        <w:t xml:space="preserve">kleine </w:t>
      </w:r>
      <w:r w:rsidR="00322FA7" w:rsidRPr="00476032">
        <w:rPr>
          <w:rFonts w:ascii="Arial" w:hAnsi="Arial" w:cs="Arial"/>
          <w:sz w:val="24"/>
          <w:szCs w:val="24"/>
        </w:rPr>
        <w:t xml:space="preserve">Hof in Mirow </w:t>
      </w:r>
      <w:r w:rsidR="0050341C" w:rsidRPr="00476032">
        <w:rPr>
          <w:rFonts w:ascii="Arial" w:hAnsi="Arial" w:cs="Arial"/>
          <w:sz w:val="24"/>
          <w:szCs w:val="24"/>
        </w:rPr>
        <w:t xml:space="preserve">kurzzeitig </w:t>
      </w:r>
      <w:r w:rsidR="00322FA7" w:rsidRPr="00476032">
        <w:rPr>
          <w:rFonts w:ascii="Arial" w:hAnsi="Arial" w:cs="Arial"/>
          <w:sz w:val="24"/>
          <w:szCs w:val="24"/>
        </w:rPr>
        <w:t xml:space="preserve">zum geistig-intellektuellen Zentrum des </w:t>
      </w:r>
      <w:r w:rsidR="006A4C7F" w:rsidRPr="00476032">
        <w:rPr>
          <w:rFonts w:ascii="Arial" w:hAnsi="Arial" w:cs="Arial"/>
          <w:sz w:val="24"/>
          <w:szCs w:val="24"/>
        </w:rPr>
        <w:t xml:space="preserve">erst </w:t>
      </w:r>
      <w:r w:rsidR="00322FA7" w:rsidRPr="00476032">
        <w:rPr>
          <w:rFonts w:ascii="Arial" w:hAnsi="Arial" w:cs="Arial"/>
          <w:sz w:val="24"/>
          <w:szCs w:val="24"/>
        </w:rPr>
        <w:t xml:space="preserve">1701 neu gebildeten Herzogtums Mecklenburg-Strelitz. Viele bedeutende </w:t>
      </w:r>
      <w:r w:rsidR="00661605" w:rsidRPr="00476032">
        <w:rPr>
          <w:rFonts w:ascii="Arial" w:hAnsi="Arial" w:cs="Arial"/>
          <w:sz w:val="24"/>
          <w:szCs w:val="24"/>
        </w:rPr>
        <w:t xml:space="preserve">Persönlichkeiten waren dort zu Gast. </w:t>
      </w:r>
      <w:r w:rsidR="00DE1DE6" w:rsidRPr="00476032">
        <w:rPr>
          <w:rFonts w:ascii="Arial" w:hAnsi="Arial" w:cs="Arial"/>
          <w:sz w:val="24"/>
          <w:szCs w:val="24"/>
        </w:rPr>
        <w:t>Das</w:t>
      </w:r>
      <w:r w:rsidR="00661605" w:rsidRPr="00476032">
        <w:rPr>
          <w:rFonts w:ascii="Arial" w:hAnsi="Arial" w:cs="Arial"/>
          <w:sz w:val="24"/>
          <w:szCs w:val="24"/>
        </w:rPr>
        <w:t xml:space="preserve"> </w:t>
      </w:r>
      <w:r w:rsidR="00DE1DE6" w:rsidRPr="00476032">
        <w:rPr>
          <w:rFonts w:ascii="Arial" w:hAnsi="Arial" w:cs="Arial"/>
          <w:sz w:val="24"/>
          <w:szCs w:val="24"/>
        </w:rPr>
        <w:t>Herrschaftsp</w:t>
      </w:r>
      <w:r w:rsidR="00661605" w:rsidRPr="00476032">
        <w:rPr>
          <w:rFonts w:ascii="Arial" w:hAnsi="Arial" w:cs="Arial"/>
          <w:sz w:val="24"/>
          <w:szCs w:val="24"/>
        </w:rPr>
        <w:t xml:space="preserve">orträt </w:t>
      </w:r>
      <w:r w:rsidR="00DE1DE6" w:rsidRPr="00476032">
        <w:rPr>
          <w:rFonts w:ascii="Arial" w:hAnsi="Arial" w:cs="Arial"/>
          <w:sz w:val="24"/>
          <w:szCs w:val="24"/>
        </w:rPr>
        <w:t xml:space="preserve">der Herzogin Christine Amalie in </w:t>
      </w:r>
      <w:proofErr w:type="spellStart"/>
      <w:r w:rsidR="00DE1DE6" w:rsidRPr="00476032">
        <w:rPr>
          <w:rFonts w:ascii="Arial" w:hAnsi="Arial" w:cs="Arial"/>
          <w:sz w:val="24"/>
          <w:szCs w:val="24"/>
        </w:rPr>
        <w:t>Samtrobe</w:t>
      </w:r>
      <w:proofErr w:type="spellEnd"/>
      <w:r w:rsidR="00DE1DE6" w:rsidRPr="00476032">
        <w:rPr>
          <w:rFonts w:ascii="Arial" w:hAnsi="Arial" w:cs="Arial"/>
          <w:sz w:val="24"/>
          <w:szCs w:val="24"/>
        </w:rPr>
        <w:t xml:space="preserve"> mit Hermelinbesatz </w:t>
      </w:r>
      <w:r w:rsidR="00661605" w:rsidRPr="00476032">
        <w:rPr>
          <w:rFonts w:ascii="Arial" w:hAnsi="Arial" w:cs="Arial"/>
          <w:sz w:val="24"/>
          <w:szCs w:val="24"/>
        </w:rPr>
        <w:t>lädt zur Audienz!</w:t>
      </w:r>
    </w:p>
    <w:p w14:paraId="3A5D65F1" w14:textId="77777777" w:rsidR="00097C17" w:rsidRPr="00476032" w:rsidRDefault="00003640">
      <w:pPr>
        <w:rPr>
          <w:rFonts w:ascii="Arial" w:hAnsi="Arial" w:cs="Arial"/>
          <w:sz w:val="24"/>
          <w:szCs w:val="24"/>
        </w:rPr>
      </w:pPr>
      <w:r w:rsidRPr="00476032">
        <w:rPr>
          <w:rFonts w:ascii="Arial" w:hAnsi="Arial" w:cs="Arial"/>
          <w:sz w:val="24"/>
          <w:szCs w:val="24"/>
        </w:rPr>
        <w:lastRenderedPageBreak/>
        <w:t>Der Schwerpunkt der Ausstellung widmet sich</w:t>
      </w:r>
      <w:r w:rsidRPr="00476032">
        <w:rPr>
          <w:rFonts w:ascii="Arial" w:hAnsi="Arial" w:cs="Arial"/>
          <w:b/>
          <w:sz w:val="24"/>
          <w:szCs w:val="24"/>
        </w:rPr>
        <w:t xml:space="preserve"> </w:t>
      </w:r>
      <w:r w:rsidR="00E67717" w:rsidRPr="00476032">
        <w:rPr>
          <w:rFonts w:ascii="Arial" w:hAnsi="Arial" w:cs="Arial"/>
          <w:sz w:val="24"/>
          <w:szCs w:val="24"/>
        </w:rPr>
        <w:t>der</w:t>
      </w:r>
      <w:r w:rsidR="00E67717" w:rsidRPr="00476032">
        <w:rPr>
          <w:rFonts w:ascii="Arial" w:hAnsi="Arial" w:cs="Arial"/>
          <w:b/>
          <w:sz w:val="24"/>
          <w:szCs w:val="24"/>
        </w:rPr>
        <w:t xml:space="preserve"> </w:t>
      </w:r>
      <w:r w:rsidR="001B7C9A" w:rsidRPr="00476032">
        <w:rPr>
          <w:rFonts w:ascii="Arial" w:hAnsi="Arial" w:cs="Arial"/>
          <w:b/>
          <w:sz w:val="24"/>
          <w:szCs w:val="24"/>
        </w:rPr>
        <w:t xml:space="preserve">Herzogin </w:t>
      </w:r>
      <w:r w:rsidR="00661605" w:rsidRPr="00476032">
        <w:rPr>
          <w:rFonts w:ascii="Arial" w:hAnsi="Arial" w:cs="Arial"/>
          <w:b/>
          <w:sz w:val="24"/>
          <w:szCs w:val="24"/>
        </w:rPr>
        <w:t xml:space="preserve">Luise </w:t>
      </w:r>
      <w:r w:rsidR="00E67717" w:rsidRPr="00476032">
        <w:rPr>
          <w:rFonts w:ascii="Arial" w:hAnsi="Arial" w:cs="Arial"/>
          <w:b/>
          <w:sz w:val="24"/>
          <w:szCs w:val="24"/>
        </w:rPr>
        <w:t xml:space="preserve">Auguste Wilhelmine Amalie </w:t>
      </w:r>
      <w:r w:rsidR="00661605" w:rsidRPr="00476032">
        <w:rPr>
          <w:rFonts w:ascii="Arial" w:hAnsi="Arial" w:cs="Arial"/>
          <w:b/>
          <w:sz w:val="24"/>
          <w:szCs w:val="24"/>
        </w:rPr>
        <w:t>von Mecklenburg-Strelitz</w:t>
      </w:r>
      <w:r w:rsidR="00661605" w:rsidRPr="00476032">
        <w:rPr>
          <w:rFonts w:ascii="Arial" w:hAnsi="Arial" w:cs="Arial"/>
          <w:sz w:val="24"/>
          <w:szCs w:val="24"/>
        </w:rPr>
        <w:t xml:space="preserve"> (1776-1810)</w:t>
      </w:r>
      <w:r w:rsidRPr="00476032">
        <w:rPr>
          <w:rFonts w:ascii="Arial" w:hAnsi="Arial" w:cs="Arial"/>
          <w:sz w:val="24"/>
          <w:szCs w:val="24"/>
        </w:rPr>
        <w:t xml:space="preserve">, deren 250. Geburtstag in 2026 begangen </w:t>
      </w:r>
      <w:r w:rsidR="00E67717" w:rsidRPr="00476032">
        <w:rPr>
          <w:rFonts w:ascii="Arial" w:hAnsi="Arial" w:cs="Arial"/>
          <w:sz w:val="24"/>
          <w:szCs w:val="24"/>
        </w:rPr>
        <w:t>wird</w:t>
      </w:r>
      <w:r w:rsidRPr="00476032">
        <w:rPr>
          <w:rFonts w:ascii="Arial" w:hAnsi="Arial" w:cs="Arial"/>
          <w:sz w:val="24"/>
          <w:szCs w:val="24"/>
        </w:rPr>
        <w:t xml:space="preserve">. </w:t>
      </w:r>
      <w:r w:rsidR="00E67717" w:rsidRPr="00476032">
        <w:rPr>
          <w:rFonts w:ascii="Arial" w:hAnsi="Arial" w:cs="Arial"/>
          <w:sz w:val="24"/>
          <w:szCs w:val="24"/>
        </w:rPr>
        <w:t xml:space="preserve">Luise sollte </w:t>
      </w:r>
      <w:r w:rsidR="0073782B" w:rsidRPr="00476032">
        <w:rPr>
          <w:rFonts w:ascii="Arial" w:hAnsi="Arial" w:cs="Arial"/>
          <w:sz w:val="24"/>
          <w:szCs w:val="24"/>
        </w:rPr>
        <w:t>Königin</w:t>
      </w:r>
      <w:r w:rsidR="00E67717" w:rsidRPr="00476032">
        <w:rPr>
          <w:rFonts w:ascii="Arial" w:hAnsi="Arial" w:cs="Arial"/>
          <w:sz w:val="24"/>
          <w:szCs w:val="24"/>
        </w:rPr>
        <w:t xml:space="preserve"> von Preußen werden</w:t>
      </w:r>
      <w:r w:rsidR="00661605" w:rsidRPr="00476032">
        <w:rPr>
          <w:rFonts w:ascii="Arial" w:hAnsi="Arial" w:cs="Arial"/>
          <w:sz w:val="24"/>
          <w:szCs w:val="24"/>
        </w:rPr>
        <w:t xml:space="preserve">. Sie und ihre </w:t>
      </w:r>
      <w:r w:rsidR="00097C17" w:rsidRPr="00476032">
        <w:rPr>
          <w:rFonts w:ascii="Arial" w:hAnsi="Arial" w:cs="Arial"/>
          <w:sz w:val="24"/>
          <w:szCs w:val="24"/>
        </w:rPr>
        <w:t xml:space="preserve">jüngere </w:t>
      </w:r>
      <w:r w:rsidR="00661605" w:rsidRPr="00476032">
        <w:rPr>
          <w:rFonts w:ascii="Arial" w:hAnsi="Arial" w:cs="Arial"/>
          <w:sz w:val="24"/>
          <w:szCs w:val="24"/>
        </w:rPr>
        <w:t xml:space="preserve">Schwester Friederike, die </w:t>
      </w:r>
      <w:r w:rsidR="005A1066" w:rsidRPr="00476032">
        <w:rPr>
          <w:rFonts w:ascii="Arial" w:hAnsi="Arial" w:cs="Arial"/>
          <w:sz w:val="24"/>
          <w:szCs w:val="24"/>
        </w:rPr>
        <w:t xml:space="preserve">1837 in dritter Ehe </w:t>
      </w:r>
      <w:r w:rsidR="00661605" w:rsidRPr="00476032">
        <w:rPr>
          <w:rFonts w:ascii="Arial" w:hAnsi="Arial" w:cs="Arial"/>
          <w:sz w:val="24"/>
          <w:szCs w:val="24"/>
        </w:rPr>
        <w:t xml:space="preserve">Königin </w:t>
      </w:r>
      <w:r w:rsidR="005A1066" w:rsidRPr="00476032">
        <w:rPr>
          <w:rFonts w:ascii="Arial" w:hAnsi="Arial" w:cs="Arial"/>
          <w:sz w:val="24"/>
          <w:szCs w:val="24"/>
        </w:rPr>
        <w:t>von Hannover wurde,</w:t>
      </w:r>
      <w:r w:rsidR="00661605" w:rsidRPr="00476032">
        <w:rPr>
          <w:rFonts w:ascii="Arial" w:hAnsi="Arial" w:cs="Arial"/>
          <w:sz w:val="24"/>
          <w:szCs w:val="24"/>
        </w:rPr>
        <w:t xml:space="preserve"> waren Töchter von Herzog Karl Ludwig Friedrich von Mecklenburg-Strelitz (1708-1752). </w:t>
      </w:r>
      <w:r w:rsidR="00097C17" w:rsidRPr="00476032">
        <w:rPr>
          <w:rFonts w:ascii="Arial" w:hAnsi="Arial" w:cs="Arial"/>
          <w:sz w:val="24"/>
          <w:szCs w:val="24"/>
        </w:rPr>
        <w:t xml:space="preserve">Queen Charlotte war also ihre Tante und Christine Amalie ihre Urgroßmutter. Karl Ludwig </w:t>
      </w:r>
      <w:r w:rsidR="00104C34" w:rsidRPr="00476032">
        <w:rPr>
          <w:rFonts w:ascii="Arial" w:hAnsi="Arial" w:cs="Arial"/>
          <w:sz w:val="24"/>
          <w:szCs w:val="24"/>
        </w:rPr>
        <w:t xml:space="preserve">verwaltete als Gouverneur für seinen Schwager Georg III. </w:t>
      </w:r>
      <w:r w:rsidR="00097C17" w:rsidRPr="00476032">
        <w:rPr>
          <w:rFonts w:ascii="Arial" w:hAnsi="Arial" w:cs="Arial"/>
          <w:sz w:val="24"/>
          <w:szCs w:val="24"/>
        </w:rPr>
        <w:t xml:space="preserve">von Großbritannien </w:t>
      </w:r>
      <w:r w:rsidR="00104C34" w:rsidRPr="00476032">
        <w:rPr>
          <w:rFonts w:ascii="Arial" w:hAnsi="Arial" w:cs="Arial"/>
          <w:sz w:val="24"/>
          <w:szCs w:val="24"/>
        </w:rPr>
        <w:t xml:space="preserve">das Kurfürstentum Hannover. </w:t>
      </w:r>
      <w:r w:rsidR="00097C17" w:rsidRPr="00476032">
        <w:rPr>
          <w:rFonts w:ascii="Arial" w:hAnsi="Arial" w:cs="Arial"/>
          <w:sz w:val="24"/>
          <w:szCs w:val="24"/>
        </w:rPr>
        <w:t>Er heiratete die 16-jährige Prinzessin Friederike von Darmstadt-Hessen, mit der er fünf überlebende Kinder hatte</w:t>
      </w:r>
      <w:r w:rsidR="00C238A8" w:rsidRPr="00476032">
        <w:rPr>
          <w:rFonts w:ascii="Arial" w:hAnsi="Arial" w:cs="Arial"/>
          <w:sz w:val="24"/>
          <w:szCs w:val="24"/>
        </w:rPr>
        <w:t>, die Schwestern Therese, Luise</w:t>
      </w:r>
      <w:r w:rsidR="001B7C9A" w:rsidRPr="00476032">
        <w:rPr>
          <w:rFonts w:ascii="Arial" w:hAnsi="Arial" w:cs="Arial"/>
          <w:sz w:val="24"/>
          <w:szCs w:val="24"/>
        </w:rPr>
        <w:t>,</w:t>
      </w:r>
      <w:r w:rsidR="00C238A8" w:rsidRPr="00476032">
        <w:rPr>
          <w:rFonts w:ascii="Arial" w:hAnsi="Arial" w:cs="Arial"/>
          <w:sz w:val="24"/>
          <w:szCs w:val="24"/>
        </w:rPr>
        <w:t xml:space="preserve"> Friederike und zwei Söhne</w:t>
      </w:r>
      <w:r w:rsidR="00097C17" w:rsidRPr="00476032">
        <w:rPr>
          <w:rFonts w:ascii="Arial" w:hAnsi="Arial" w:cs="Arial"/>
          <w:sz w:val="24"/>
          <w:szCs w:val="24"/>
        </w:rPr>
        <w:t>. Seine Frau überlebte die 10. Geburt jedoch nicht und starb im Alter von 29 Jahren.</w:t>
      </w:r>
      <w:r w:rsidR="00661605" w:rsidRPr="00476032">
        <w:rPr>
          <w:rFonts w:ascii="Arial" w:hAnsi="Arial" w:cs="Arial"/>
          <w:sz w:val="24"/>
          <w:szCs w:val="24"/>
        </w:rPr>
        <w:t xml:space="preserve"> </w:t>
      </w:r>
      <w:r w:rsidR="00DE1DE6" w:rsidRPr="00476032">
        <w:rPr>
          <w:rFonts w:ascii="Arial" w:hAnsi="Arial" w:cs="Arial"/>
          <w:sz w:val="24"/>
          <w:szCs w:val="24"/>
        </w:rPr>
        <w:t xml:space="preserve"> Und ja – die</w:t>
      </w:r>
      <w:r w:rsidR="00580E80" w:rsidRPr="00476032">
        <w:rPr>
          <w:rFonts w:ascii="Arial" w:hAnsi="Arial" w:cs="Arial"/>
          <w:sz w:val="24"/>
          <w:szCs w:val="24"/>
        </w:rPr>
        <w:t xml:space="preserve"> </w:t>
      </w:r>
      <w:r w:rsidR="00104C34" w:rsidRPr="00476032">
        <w:rPr>
          <w:rFonts w:ascii="Arial" w:hAnsi="Arial" w:cs="Arial"/>
          <w:sz w:val="24"/>
          <w:szCs w:val="24"/>
        </w:rPr>
        <w:t>Mecklenburger Herzoginnen, Luise</w:t>
      </w:r>
      <w:r w:rsidR="00580E80" w:rsidRPr="00476032">
        <w:rPr>
          <w:rFonts w:ascii="Arial" w:hAnsi="Arial" w:cs="Arial"/>
          <w:sz w:val="24"/>
          <w:szCs w:val="24"/>
        </w:rPr>
        <w:t xml:space="preserve">, </w:t>
      </w:r>
      <w:r w:rsidR="00104C34" w:rsidRPr="00476032">
        <w:rPr>
          <w:rFonts w:ascii="Arial" w:hAnsi="Arial" w:cs="Arial"/>
          <w:sz w:val="24"/>
          <w:szCs w:val="24"/>
        </w:rPr>
        <w:t>Friederike</w:t>
      </w:r>
      <w:r w:rsidR="00580E80" w:rsidRPr="00476032">
        <w:rPr>
          <w:rFonts w:ascii="Arial" w:hAnsi="Arial" w:cs="Arial"/>
          <w:sz w:val="24"/>
          <w:szCs w:val="24"/>
        </w:rPr>
        <w:t xml:space="preserve"> und Therese </w:t>
      </w:r>
      <w:r w:rsidR="00DE1DE6" w:rsidRPr="00476032">
        <w:rPr>
          <w:rFonts w:ascii="Arial" w:hAnsi="Arial" w:cs="Arial"/>
          <w:sz w:val="24"/>
          <w:szCs w:val="24"/>
        </w:rPr>
        <w:t>waren nicht nur hochherrschaftlich</w:t>
      </w:r>
      <w:r w:rsidR="00104C34" w:rsidRPr="00476032">
        <w:rPr>
          <w:rFonts w:ascii="Arial" w:hAnsi="Arial" w:cs="Arial"/>
          <w:sz w:val="24"/>
          <w:szCs w:val="24"/>
        </w:rPr>
        <w:t xml:space="preserve"> geboren</w:t>
      </w:r>
      <w:r w:rsidR="00DE1DE6" w:rsidRPr="00476032">
        <w:rPr>
          <w:rFonts w:ascii="Arial" w:hAnsi="Arial" w:cs="Arial"/>
          <w:sz w:val="24"/>
          <w:szCs w:val="24"/>
        </w:rPr>
        <w:t xml:space="preserve">, sondern auch wunderschön! </w:t>
      </w:r>
      <w:r w:rsidR="00097C17" w:rsidRPr="00476032">
        <w:rPr>
          <w:rFonts w:ascii="Arial" w:hAnsi="Arial" w:cs="Arial"/>
          <w:sz w:val="24"/>
          <w:szCs w:val="24"/>
        </w:rPr>
        <w:t>Die Großmutter</w:t>
      </w:r>
      <w:r w:rsidR="001B7C9A" w:rsidRPr="00476032">
        <w:rPr>
          <w:rFonts w:ascii="Arial" w:hAnsi="Arial" w:cs="Arial"/>
          <w:sz w:val="24"/>
          <w:szCs w:val="24"/>
        </w:rPr>
        <w:t xml:space="preserve"> mütterlicherseits</w:t>
      </w:r>
      <w:r w:rsidR="00097C17" w:rsidRPr="00476032">
        <w:rPr>
          <w:rFonts w:ascii="Arial" w:hAnsi="Arial" w:cs="Arial"/>
          <w:sz w:val="24"/>
          <w:szCs w:val="24"/>
        </w:rPr>
        <w:t xml:space="preserve">, </w:t>
      </w:r>
      <w:r w:rsidR="0073782B" w:rsidRPr="00476032">
        <w:rPr>
          <w:rFonts w:ascii="Arial" w:hAnsi="Arial" w:cs="Arial"/>
          <w:b/>
          <w:sz w:val="24"/>
          <w:szCs w:val="24"/>
        </w:rPr>
        <w:t>Prinzessin Marie Luise von Hessen-Darmstadt</w:t>
      </w:r>
      <w:r w:rsidR="00B6260F" w:rsidRPr="00476032">
        <w:rPr>
          <w:rFonts w:ascii="Arial" w:hAnsi="Arial" w:cs="Arial"/>
          <w:b/>
          <w:sz w:val="24"/>
          <w:szCs w:val="24"/>
        </w:rPr>
        <w:t xml:space="preserve"> </w:t>
      </w:r>
      <w:r w:rsidR="00B6260F" w:rsidRPr="00476032">
        <w:rPr>
          <w:rFonts w:ascii="Arial" w:hAnsi="Arial" w:cs="Arial"/>
          <w:sz w:val="24"/>
          <w:szCs w:val="24"/>
        </w:rPr>
        <w:t>(1729-1818)</w:t>
      </w:r>
      <w:r w:rsidR="0073782B" w:rsidRPr="00476032">
        <w:rPr>
          <w:rFonts w:ascii="Arial" w:hAnsi="Arial" w:cs="Arial"/>
          <w:sz w:val="24"/>
          <w:szCs w:val="24"/>
        </w:rPr>
        <w:t xml:space="preserve">, </w:t>
      </w:r>
      <w:r w:rsidR="00097C17" w:rsidRPr="00476032">
        <w:rPr>
          <w:rFonts w:ascii="Arial" w:hAnsi="Arial" w:cs="Arial"/>
          <w:sz w:val="24"/>
          <w:szCs w:val="24"/>
        </w:rPr>
        <w:t xml:space="preserve">vom Volksmund „Prinzessin Schorsch“ </w:t>
      </w:r>
      <w:r w:rsidR="00580E80" w:rsidRPr="00476032">
        <w:rPr>
          <w:rFonts w:ascii="Arial" w:hAnsi="Arial" w:cs="Arial"/>
          <w:sz w:val="24"/>
          <w:szCs w:val="24"/>
        </w:rPr>
        <w:t xml:space="preserve">nach ihrem verstorbenen Gatten </w:t>
      </w:r>
      <w:r w:rsidR="0073782B" w:rsidRPr="00476032">
        <w:rPr>
          <w:rFonts w:ascii="Arial" w:hAnsi="Arial" w:cs="Arial"/>
          <w:b/>
          <w:sz w:val="24"/>
          <w:szCs w:val="24"/>
        </w:rPr>
        <w:t>Prinz Georg Wilhelm von Hessen-Darmstadt</w:t>
      </w:r>
      <w:r w:rsidR="00416B8A" w:rsidRPr="00476032">
        <w:rPr>
          <w:rFonts w:ascii="Arial" w:hAnsi="Arial" w:cs="Arial"/>
          <w:sz w:val="24"/>
          <w:szCs w:val="24"/>
        </w:rPr>
        <w:t xml:space="preserve"> (1722-1782)</w:t>
      </w:r>
      <w:r w:rsidR="0073782B" w:rsidRPr="00476032">
        <w:rPr>
          <w:rFonts w:ascii="Arial" w:hAnsi="Arial" w:cs="Arial"/>
          <w:sz w:val="24"/>
          <w:szCs w:val="24"/>
        </w:rPr>
        <w:t xml:space="preserve">, </w:t>
      </w:r>
      <w:r w:rsidR="00580E80" w:rsidRPr="00476032">
        <w:rPr>
          <w:rFonts w:ascii="Arial" w:hAnsi="Arial" w:cs="Arial"/>
          <w:sz w:val="24"/>
          <w:szCs w:val="24"/>
        </w:rPr>
        <w:t>be</w:t>
      </w:r>
      <w:r w:rsidR="00097C17" w:rsidRPr="00476032">
        <w:rPr>
          <w:rFonts w:ascii="Arial" w:hAnsi="Arial" w:cs="Arial"/>
          <w:sz w:val="24"/>
          <w:szCs w:val="24"/>
        </w:rPr>
        <w:t>nannt</w:t>
      </w:r>
      <w:r w:rsidR="00580E80" w:rsidRPr="00476032">
        <w:rPr>
          <w:rFonts w:ascii="Arial" w:hAnsi="Arial" w:cs="Arial"/>
          <w:sz w:val="24"/>
          <w:szCs w:val="24"/>
        </w:rPr>
        <w:t xml:space="preserve">, übernahm die Erziehung der Mädchen. Sie ließ ihnen wohl </w:t>
      </w:r>
      <w:r w:rsidR="001B7C9A" w:rsidRPr="00476032">
        <w:rPr>
          <w:rFonts w:ascii="Arial" w:hAnsi="Arial" w:cs="Arial"/>
          <w:sz w:val="24"/>
          <w:szCs w:val="24"/>
        </w:rPr>
        <w:t xml:space="preserve">so </w:t>
      </w:r>
      <w:r w:rsidR="00580E80" w:rsidRPr="00476032">
        <w:rPr>
          <w:rFonts w:ascii="Arial" w:hAnsi="Arial" w:cs="Arial"/>
          <w:sz w:val="24"/>
          <w:szCs w:val="24"/>
        </w:rPr>
        <w:t xml:space="preserve">Einiges durchgehen. Luise, mit „Jungfer Husch“ und „unsre tolle Luise“ </w:t>
      </w:r>
      <w:proofErr w:type="spellStart"/>
      <w:r w:rsidR="00580E80" w:rsidRPr="00476032">
        <w:rPr>
          <w:rFonts w:ascii="Arial" w:hAnsi="Arial" w:cs="Arial"/>
          <w:sz w:val="24"/>
          <w:szCs w:val="24"/>
        </w:rPr>
        <w:t>betituliert</w:t>
      </w:r>
      <w:proofErr w:type="spellEnd"/>
      <w:r w:rsidR="00580E80" w:rsidRPr="00476032">
        <w:rPr>
          <w:rFonts w:ascii="Arial" w:hAnsi="Arial" w:cs="Arial"/>
          <w:sz w:val="24"/>
          <w:szCs w:val="24"/>
        </w:rPr>
        <w:t>, war ausgelassen, fröhlich und emotional. Großmutter Schorsch besuchte mit ihnen des</w:t>
      </w:r>
      <w:r w:rsidR="00B6260F" w:rsidRPr="00476032">
        <w:rPr>
          <w:rFonts w:ascii="Arial" w:hAnsi="Arial" w:cs="Arial"/>
          <w:sz w:val="24"/>
          <w:szCs w:val="24"/>
        </w:rPr>
        <w:t xml:space="preserve"> Ö</w:t>
      </w:r>
      <w:r w:rsidR="00580E80" w:rsidRPr="00476032">
        <w:rPr>
          <w:rFonts w:ascii="Arial" w:hAnsi="Arial" w:cs="Arial"/>
          <w:sz w:val="24"/>
          <w:szCs w:val="24"/>
        </w:rPr>
        <w:t xml:space="preserve">fteren </w:t>
      </w:r>
      <w:r w:rsidR="00822B29" w:rsidRPr="00476032">
        <w:rPr>
          <w:rFonts w:ascii="Arial" w:hAnsi="Arial" w:cs="Arial"/>
          <w:b/>
          <w:sz w:val="24"/>
          <w:szCs w:val="24"/>
        </w:rPr>
        <w:t xml:space="preserve">Catharina </w:t>
      </w:r>
      <w:r w:rsidR="00580E80" w:rsidRPr="00476032">
        <w:rPr>
          <w:rFonts w:ascii="Arial" w:hAnsi="Arial" w:cs="Arial"/>
          <w:b/>
          <w:sz w:val="24"/>
          <w:szCs w:val="24"/>
        </w:rPr>
        <w:t>Elisabeth Goethe</w:t>
      </w:r>
      <w:r w:rsidR="00822B29" w:rsidRPr="00476032">
        <w:rPr>
          <w:rFonts w:ascii="Arial" w:hAnsi="Arial" w:cs="Arial"/>
          <w:sz w:val="24"/>
          <w:szCs w:val="24"/>
        </w:rPr>
        <w:t xml:space="preserve"> (1731-1808)</w:t>
      </w:r>
      <w:r w:rsidR="00580E80" w:rsidRPr="00476032">
        <w:rPr>
          <w:rFonts w:ascii="Arial" w:hAnsi="Arial" w:cs="Arial"/>
          <w:sz w:val="24"/>
          <w:szCs w:val="24"/>
        </w:rPr>
        <w:t xml:space="preserve">, die ihrem Sohn, </w:t>
      </w:r>
      <w:r w:rsidR="00580E80" w:rsidRPr="00476032">
        <w:rPr>
          <w:rFonts w:ascii="Arial" w:hAnsi="Arial" w:cs="Arial"/>
          <w:b/>
          <w:sz w:val="24"/>
          <w:szCs w:val="24"/>
        </w:rPr>
        <w:t>Johann Wolfgang</w:t>
      </w:r>
      <w:r w:rsidR="00822B29" w:rsidRPr="00476032">
        <w:rPr>
          <w:rFonts w:ascii="Arial" w:hAnsi="Arial" w:cs="Arial"/>
          <w:b/>
          <w:sz w:val="24"/>
          <w:szCs w:val="24"/>
        </w:rPr>
        <w:t xml:space="preserve"> von Goethe</w:t>
      </w:r>
      <w:r w:rsidR="00416B8A" w:rsidRPr="00476032">
        <w:rPr>
          <w:rFonts w:ascii="Arial" w:hAnsi="Arial" w:cs="Arial"/>
          <w:b/>
          <w:sz w:val="24"/>
          <w:szCs w:val="24"/>
        </w:rPr>
        <w:t xml:space="preserve"> </w:t>
      </w:r>
      <w:r w:rsidR="00416B8A" w:rsidRPr="00476032">
        <w:rPr>
          <w:rFonts w:ascii="Arial" w:hAnsi="Arial" w:cs="Arial"/>
          <w:sz w:val="24"/>
          <w:szCs w:val="24"/>
        </w:rPr>
        <w:t>(1749-1832)</w:t>
      </w:r>
      <w:r w:rsidR="00580E80" w:rsidRPr="00476032">
        <w:rPr>
          <w:rFonts w:ascii="Arial" w:hAnsi="Arial" w:cs="Arial"/>
          <w:sz w:val="24"/>
          <w:szCs w:val="24"/>
        </w:rPr>
        <w:t>, darüber Bericht erstattete</w:t>
      </w:r>
      <w:r w:rsidR="001B7C9A" w:rsidRPr="00476032">
        <w:rPr>
          <w:rFonts w:ascii="Arial" w:hAnsi="Arial" w:cs="Arial"/>
          <w:sz w:val="24"/>
          <w:szCs w:val="24"/>
        </w:rPr>
        <w:t>.</w:t>
      </w:r>
      <w:r w:rsidR="00580E80" w:rsidRPr="00476032">
        <w:rPr>
          <w:rFonts w:ascii="Arial" w:hAnsi="Arial" w:cs="Arial"/>
          <w:sz w:val="24"/>
          <w:szCs w:val="24"/>
        </w:rPr>
        <w:t xml:space="preserve"> </w:t>
      </w:r>
      <w:r w:rsidR="00600936" w:rsidRPr="00476032">
        <w:rPr>
          <w:rFonts w:ascii="Arial" w:hAnsi="Arial" w:cs="Arial"/>
          <w:sz w:val="24"/>
          <w:szCs w:val="24"/>
        </w:rPr>
        <w:t xml:space="preserve">Begegnen Sie der klug </w:t>
      </w:r>
      <w:r w:rsidR="00822B29" w:rsidRPr="00476032">
        <w:rPr>
          <w:rFonts w:ascii="Arial" w:hAnsi="Arial" w:cs="Arial"/>
          <w:sz w:val="24"/>
          <w:szCs w:val="24"/>
        </w:rPr>
        <w:t xml:space="preserve">und weise </w:t>
      </w:r>
      <w:r w:rsidR="00600936" w:rsidRPr="00476032">
        <w:rPr>
          <w:rFonts w:ascii="Arial" w:hAnsi="Arial" w:cs="Arial"/>
          <w:sz w:val="24"/>
          <w:szCs w:val="24"/>
        </w:rPr>
        <w:t>lächelnden Großmutter Schorsch, die den Charakter der Schwestern durch ihre moderne und weltoffene Erziehung prägte</w:t>
      </w:r>
      <w:r w:rsidR="00FB45C1" w:rsidRPr="00476032">
        <w:rPr>
          <w:rFonts w:ascii="Arial" w:hAnsi="Arial" w:cs="Arial"/>
          <w:sz w:val="24"/>
          <w:szCs w:val="24"/>
        </w:rPr>
        <w:t xml:space="preserve"> und ihre letzten Jahre in Neustrelitz verbrachte</w:t>
      </w:r>
      <w:r w:rsidR="00600936" w:rsidRPr="00476032">
        <w:rPr>
          <w:rFonts w:ascii="Arial" w:hAnsi="Arial" w:cs="Arial"/>
          <w:sz w:val="24"/>
          <w:szCs w:val="24"/>
        </w:rPr>
        <w:t>.</w:t>
      </w:r>
    </w:p>
    <w:p w14:paraId="2C1CA8EB" w14:textId="77777777" w:rsidR="00AC0590" w:rsidRPr="00476032" w:rsidRDefault="003A5894">
      <w:pPr>
        <w:rPr>
          <w:rFonts w:ascii="Arial" w:hAnsi="Arial" w:cs="Arial"/>
          <w:sz w:val="24"/>
          <w:szCs w:val="24"/>
        </w:rPr>
      </w:pPr>
      <w:r w:rsidRPr="00476032">
        <w:rPr>
          <w:rFonts w:ascii="Arial" w:hAnsi="Arial" w:cs="Arial"/>
          <w:sz w:val="24"/>
          <w:szCs w:val="24"/>
        </w:rPr>
        <w:t xml:space="preserve">Luise </w:t>
      </w:r>
      <w:r w:rsidR="00FB45C1" w:rsidRPr="00476032">
        <w:rPr>
          <w:rFonts w:ascii="Arial" w:hAnsi="Arial" w:cs="Arial"/>
          <w:sz w:val="24"/>
          <w:szCs w:val="24"/>
        </w:rPr>
        <w:t xml:space="preserve">eroberte das Herz des preußischen Prinzen </w:t>
      </w:r>
      <w:r w:rsidR="00FB45C1" w:rsidRPr="00476032">
        <w:rPr>
          <w:rFonts w:ascii="Arial" w:hAnsi="Arial" w:cs="Arial"/>
          <w:b/>
          <w:sz w:val="24"/>
          <w:szCs w:val="24"/>
        </w:rPr>
        <w:t>Friedrich Wilhelm III</w:t>
      </w:r>
      <w:r w:rsidR="00FB45C1" w:rsidRPr="00476032">
        <w:rPr>
          <w:rFonts w:ascii="Arial" w:hAnsi="Arial" w:cs="Arial"/>
          <w:sz w:val="24"/>
          <w:szCs w:val="24"/>
        </w:rPr>
        <w:t xml:space="preserve"> im Sturm </w:t>
      </w:r>
      <w:r w:rsidRPr="00476032">
        <w:rPr>
          <w:rFonts w:ascii="Arial" w:hAnsi="Arial" w:cs="Arial"/>
          <w:sz w:val="24"/>
          <w:szCs w:val="24"/>
        </w:rPr>
        <w:t xml:space="preserve">und </w:t>
      </w:r>
      <w:r w:rsidR="00B6260F" w:rsidRPr="00476032">
        <w:rPr>
          <w:rFonts w:ascii="Arial" w:hAnsi="Arial" w:cs="Arial"/>
          <w:sz w:val="24"/>
          <w:szCs w:val="24"/>
        </w:rPr>
        <w:t>ihre</w:t>
      </w:r>
      <w:r w:rsidR="0073782B" w:rsidRPr="00476032">
        <w:rPr>
          <w:rFonts w:ascii="Arial" w:hAnsi="Arial" w:cs="Arial"/>
          <w:sz w:val="24"/>
          <w:szCs w:val="24"/>
        </w:rPr>
        <w:t xml:space="preserve"> erst 15jährige</w:t>
      </w:r>
      <w:r w:rsidR="00B6260F" w:rsidRPr="00476032">
        <w:rPr>
          <w:rFonts w:ascii="Arial" w:hAnsi="Arial" w:cs="Arial"/>
          <w:sz w:val="24"/>
          <w:szCs w:val="24"/>
        </w:rPr>
        <w:t xml:space="preserve"> Schwester</w:t>
      </w:r>
      <w:r w:rsidR="0073782B" w:rsidRPr="00476032">
        <w:rPr>
          <w:rFonts w:ascii="Arial" w:hAnsi="Arial" w:cs="Arial"/>
          <w:sz w:val="24"/>
          <w:szCs w:val="24"/>
        </w:rPr>
        <w:t xml:space="preserve"> </w:t>
      </w:r>
      <w:r w:rsidRPr="00476032">
        <w:rPr>
          <w:rFonts w:ascii="Arial" w:hAnsi="Arial" w:cs="Arial"/>
          <w:sz w:val="24"/>
          <w:szCs w:val="24"/>
        </w:rPr>
        <w:t>Friederike</w:t>
      </w:r>
      <w:r w:rsidR="00104C34" w:rsidRPr="00476032">
        <w:rPr>
          <w:rFonts w:ascii="Arial" w:hAnsi="Arial" w:cs="Arial"/>
          <w:sz w:val="24"/>
          <w:szCs w:val="24"/>
        </w:rPr>
        <w:t xml:space="preserve"> </w:t>
      </w:r>
      <w:r w:rsidR="00FB45C1" w:rsidRPr="00476032">
        <w:rPr>
          <w:rFonts w:ascii="Arial" w:hAnsi="Arial" w:cs="Arial"/>
          <w:sz w:val="24"/>
          <w:szCs w:val="24"/>
        </w:rPr>
        <w:t xml:space="preserve">wurde seinem Bruder, Prinz </w:t>
      </w:r>
      <w:r w:rsidR="00FB45C1" w:rsidRPr="00476032">
        <w:rPr>
          <w:rFonts w:ascii="Arial" w:hAnsi="Arial" w:cs="Arial"/>
          <w:b/>
          <w:sz w:val="24"/>
          <w:szCs w:val="24"/>
        </w:rPr>
        <w:t>Friedrich Ludwig Karl</w:t>
      </w:r>
      <w:r w:rsidR="00FB45C1" w:rsidRPr="00476032">
        <w:rPr>
          <w:rFonts w:ascii="Arial" w:hAnsi="Arial" w:cs="Arial"/>
          <w:sz w:val="24"/>
          <w:szCs w:val="24"/>
        </w:rPr>
        <w:t>, versprochen</w:t>
      </w:r>
      <w:r w:rsidR="00104C34" w:rsidRPr="00476032">
        <w:rPr>
          <w:rFonts w:ascii="Arial" w:hAnsi="Arial" w:cs="Arial"/>
          <w:sz w:val="24"/>
          <w:szCs w:val="24"/>
        </w:rPr>
        <w:t xml:space="preserve">. </w:t>
      </w:r>
      <w:r w:rsidR="00B6260F" w:rsidRPr="00476032">
        <w:rPr>
          <w:rFonts w:ascii="Arial" w:hAnsi="Arial" w:cs="Arial"/>
          <w:sz w:val="24"/>
          <w:szCs w:val="24"/>
        </w:rPr>
        <w:br/>
      </w:r>
      <w:r w:rsidR="00AC0590" w:rsidRPr="00476032">
        <w:rPr>
          <w:rFonts w:ascii="Arial" w:hAnsi="Arial" w:cs="Arial"/>
          <w:sz w:val="24"/>
          <w:szCs w:val="24"/>
        </w:rPr>
        <w:t xml:space="preserve">Die beiden zogen in einem </w:t>
      </w:r>
      <w:r w:rsidR="00C37925" w:rsidRPr="00476032">
        <w:rPr>
          <w:rFonts w:ascii="Arial" w:hAnsi="Arial" w:cs="Arial"/>
          <w:sz w:val="24"/>
          <w:szCs w:val="24"/>
        </w:rPr>
        <w:t xml:space="preserve">phänomenalen </w:t>
      </w:r>
      <w:r w:rsidR="00AC0590" w:rsidRPr="00476032">
        <w:rPr>
          <w:rFonts w:ascii="Arial" w:hAnsi="Arial" w:cs="Arial"/>
          <w:sz w:val="24"/>
          <w:szCs w:val="24"/>
        </w:rPr>
        <w:t xml:space="preserve">Triumphzug nach Berlin ein. </w:t>
      </w:r>
      <w:r w:rsidR="001B7C9A" w:rsidRPr="00476032">
        <w:rPr>
          <w:rFonts w:ascii="Arial" w:hAnsi="Arial" w:cs="Arial"/>
          <w:sz w:val="24"/>
          <w:szCs w:val="24"/>
        </w:rPr>
        <w:t xml:space="preserve">Luise heiratete </w:t>
      </w:r>
      <w:r w:rsidRPr="00476032">
        <w:rPr>
          <w:rFonts w:ascii="Arial" w:hAnsi="Arial" w:cs="Arial"/>
          <w:sz w:val="24"/>
          <w:szCs w:val="24"/>
        </w:rPr>
        <w:t xml:space="preserve">1793 </w:t>
      </w:r>
      <w:r w:rsidR="001B7C9A" w:rsidRPr="00476032">
        <w:rPr>
          <w:rFonts w:ascii="Arial" w:hAnsi="Arial" w:cs="Arial"/>
          <w:sz w:val="24"/>
          <w:szCs w:val="24"/>
        </w:rPr>
        <w:t>den Thronfolger</w:t>
      </w:r>
      <w:r w:rsidRPr="00476032">
        <w:rPr>
          <w:rFonts w:ascii="Arial" w:hAnsi="Arial" w:cs="Arial"/>
          <w:sz w:val="24"/>
          <w:szCs w:val="24"/>
        </w:rPr>
        <w:t xml:space="preserve">, </w:t>
      </w:r>
      <w:r w:rsidRPr="00476032">
        <w:rPr>
          <w:rFonts w:ascii="Arial" w:hAnsi="Arial" w:cs="Arial"/>
          <w:b/>
          <w:sz w:val="24"/>
          <w:szCs w:val="24"/>
        </w:rPr>
        <w:t>Friedrich Wilhelm III</w:t>
      </w:r>
      <w:r w:rsidRPr="00476032">
        <w:rPr>
          <w:rFonts w:ascii="Arial" w:hAnsi="Arial" w:cs="Arial"/>
          <w:sz w:val="24"/>
          <w:szCs w:val="24"/>
        </w:rPr>
        <w:t xml:space="preserve"> (1770-1840) und Friederike </w:t>
      </w:r>
      <w:r w:rsidR="0073782B" w:rsidRPr="00476032">
        <w:rPr>
          <w:rFonts w:ascii="Arial" w:hAnsi="Arial" w:cs="Arial"/>
          <w:sz w:val="24"/>
          <w:szCs w:val="24"/>
        </w:rPr>
        <w:t xml:space="preserve">zwei Tage später </w:t>
      </w:r>
      <w:r w:rsidRPr="00476032">
        <w:rPr>
          <w:rFonts w:ascii="Arial" w:hAnsi="Arial" w:cs="Arial"/>
          <w:sz w:val="24"/>
          <w:szCs w:val="24"/>
        </w:rPr>
        <w:t xml:space="preserve">dessen jüngeren Bruder, </w:t>
      </w:r>
      <w:r w:rsidR="00FB45C1" w:rsidRPr="00476032">
        <w:rPr>
          <w:rFonts w:ascii="Arial" w:hAnsi="Arial" w:cs="Arial"/>
          <w:sz w:val="24"/>
          <w:szCs w:val="24"/>
        </w:rPr>
        <w:t xml:space="preserve">genannt </w:t>
      </w:r>
      <w:r w:rsidRPr="00476032">
        <w:rPr>
          <w:rFonts w:ascii="Arial" w:hAnsi="Arial" w:cs="Arial"/>
          <w:sz w:val="24"/>
          <w:szCs w:val="24"/>
        </w:rPr>
        <w:t xml:space="preserve">Prinz </w:t>
      </w:r>
      <w:r w:rsidR="00FB45C1" w:rsidRPr="00476032">
        <w:rPr>
          <w:rFonts w:ascii="Arial" w:hAnsi="Arial" w:cs="Arial"/>
          <w:sz w:val="24"/>
          <w:szCs w:val="24"/>
        </w:rPr>
        <w:t>„Louis“</w:t>
      </w:r>
      <w:r w:rsidR="0073782B" w:rsidRPr="00476032">
        <w:rPr>
          <w:rFonts w:ascii="Arial" w:hAnsi="Arial" w:cs="Arial"/>
          <w:sz w:val="24"/>
          <w:szCs w:val="24"/>
        </w:rPr>
        <w:t>, der jedoch bereits 3 Jahre später an Diphterie starb</w:t>
      </w:r>
      <w:r w:rsidRPr="00476032">
        <w:rPr>
          <w:rFonts w:ascii="Arial" w:hAnsi="Arial" w:cs="Arial"/>
          <w:sz w:val="24"/>
          <w:szCs w:val="24"/>
        </w:rPr>
        <w:t>.</w:t>
      </w:r>
      <w:r w:rsidR="00783EBF" w:rsidRPr="00476032">
        <w:rPr>
          <w:rFonts w:ascii="Arial" w:hAnsi="Arial" w:cs="Arial"/>
          <w:sz w:val="24"/>
          <w:szCs w:val="24"/>
        </w:rPr>
        <w:t xml:space="preserve"> Die Paare bezogen das Kronprinzenpalais und das </w:t>
      </w:r>
      <w:r w:rsidR="0073782B" w:rsidRPr="00476032">
        <w:rPr>
          <w:rFonts w:ascii="Arial" w:hAnsi="Arial" w:cs="Arial"/>
          <w:sz w:val="24"/>
          <w:szCs w:val="24"/>
        </w:rPr>
        <w:t xml:space="preserve">benachbarte </w:t>
      </w:r>
      <w:r w:rsidR="00783EBF" w:rsidRPr="00476032">
        <w:rPr>
          <w:rFonts w:ascii="Arial" w:hAnsi="Arial" w:cs="Arial"/>
          <w:sz w:val="24"/>
          <w:szCs w:val="24"/>
        </w:rPr>
        <w:t xml:space="preserve">Prinzessinnenpalais </w:t>
      </w:r>
      <w:r w:rsidR="00B6260F" w:rsidRPr="00476032">
        <w:rPr>
          <w:rFonts w:ascii="Arial" w:hAnsi="Arial" w:cs="Arial"/>
          <w:sz w:val="24"/>
          <w:szCs w:val="24"/>
        </w:rPr>
        <w:t xml:space="preserve">in Berlin </w:t>
      </w:r>
      <w:r w:rsidR="00783EBF" w:rsidRPr="00476032">
        <w:rPr>
          <w:rFonts w:ascii="Arial" w:hAnsi="Arial" w:cs="Arial"/>
          <w:sz w:val="24"/>
          <w:szCs w:val="24"/>
        </w:rPr>
        <w:t xml:space="preserve">Unter den Linden. </w:t>
      </w:r>
      <w:r w:rsidR="005A1066" w:rsidRPr="00476032">
        <w:rPr>
          <w:rFonts w:ascii="Arial" w:hAnsi="Arial" w:cs="Arial"/>
          <w:sz w:val="24"/>
          <w:szCs w:val="24"/>
        </w:rPr>
        <w:t xml:space="preserve"> </w:t>
      </w:r>
    </w:p>
    <w:p w14:paraId="6289008F" w14:textId="6DF390A0" w:rsidR="003A5894" w:rsidRPr="00476032" w:rsidRDefault="003A5894">
      <w:pPr>
        <w:rPr>
          <w:rFonts w:ascii="Arial" w:hAnsi="Arial" w:cs="Arial"/>
          <w:sz w:val="24"/>
          <w:szCs w:val="24"/>
        </w:rPr>
      </w:pPr>
      <w:r w:rsidRPr="00476032">
        <w:rPr>
          <w:rFonts w:ascii="Arial" w:hAnsi="Arial" w:cs="Arial"/>
          <w:sz w:val="24"/>
          <w:szCs w:val="24"/>
        </w:rPr>
        <w:t xml:space="preserve">Der Bildhauer </w:t>
      </w:r>
      <w:r w:rsidRPr="00476032">
        <w:rPr>
          <w:rFonts w:ascii="Arial" w:hAnsi="Arial" w:cs="Arial"/>
          <w:b/>
          <w:sz w:val="24"/>
          <w:szCs w:val="24"/>
        </w:rPr>
        <w:t>Johann Gottfried Schadow (1764-1850)</w:t>
      </w:r>
      <w:r w:rsidRPr="00476032">
        <w:rPr>
          <w:rFonts w:ascii="Arial" w:hAnsi="Arial" w:cs="Arial"/>
          <w:sz w:val="24"/>
          <w:szCs w:val="24"/>
        </w:rPr>
        <w:t xml:space="preserve"> schuf </w:t>
      </w:r>
      <w:r w:rsidR="00783EBF" w:rsidRPr="00476032">
        <w:rPr>
          <w:rFonts w:ascii="Arial" w:hAnsi="Arial" w:cs="Arial"/>
          <w:sz w:val="24"/>
          <w:szCs w:val="24"/>
        </w:rPr>
        <w:t xml:space="preserve">hier </w:t>
      </w:r>
      <w:r w:rsidR="00C37925" w:rsidRPr="00476032">
        <w:rPr>
          <w:rFonts w:ascii="Arial" w:hAnsi="Arial" w:cs="Arial"/>
          <w:sz w:val="24"/>
          <w:szCs w:val="24"/>
        </w:rPr>
        <w:t xml:space="preserve">im Kronprinzenpalais </w:t>
      </w:r>
      <w:r w:rsidR="00783EBF" w:rsidRPr="00476032">
        <w:rPr>
          <w:rFonts w:ascii="Arial" w:hAnsi="Arial" w:cs="Arial"/>
          <w:sz w:val="24"/>
          <w:szCs w:val="24"/>
        </w:rPr>
        <w:t xml:space="preserve">1795 </w:t>
      </w:r>
      <w:r w:rsidRPr="00476032">
        <w:rPr>
          <w:rFonts w:ascii="Arial" w:hAnsi="Arial" w:cs="Arial"/>
          <w:sz w:val="24"/>
          <w:szCs w:val="24"/>
        </w:rPr>
        <w:t xml:space="preserve">von den beiden Prinzessinnen eine hinreißend schöne Figurengruppe, die </w:t>
      </w:r>
      <w:r w:rsidR="00600936" w:rsidRPr="00476032">
        <w:rPr>
          <w:rFonts w:ascii="Arial" w:hAnsi="Arial" w:cs="Arial"/>
          <w:sz w:val="24"/>
          <w:szCs w:val="24"/>
        </w:rPr>
        <w:t xml:space="preserve">noch </w:t>
      </w:r>
      <w:r w:rsidRPr="00476032">
        <w:rPr>
          <w:rFonts w:ascii="Arial" w:hAnsi="Arial" w:cs="Arial"/>
          <w:sz w:val="24"/>
          <w:szCs w:val="24"/>
        </w:rPr>
        <w:t xml:space="preserve">heute in Berlin </w:t>
      </w:r>
      <w:r w:rsidR="00600936" w:rsidRPr="00476032">
        <w:rPr>
          <w:rFonts w:ascii="Arial" w:hAnsi="Arial" w:cs="Arial"/>
          <w:sz w:val="24"/>
          <w:szCs w:val="24"/>
        </w:rPr>
        <w:t>von aller Welt bewundert wird</w:t>
      </w:r>
      <w:r w:rsidRPr="00476032">
        <w:rPr>
          <w:rFonts w:ascii="Arial" w:hAnsi="Arial" w:cs="Arial"/>
          <w:sz w:val="24"/>
          <w:szCs w:val="24"/>
        </w:rPr>
        <w:t xml:space="preserve">. Die Porträtsitzungen fanden im Herbst 1794 statt. </w:t>
      </w:r>
      <w:r w:rsidR="00783EBF" w:rsidRPr="00476032">
        <w:rPr>
          <w:rFonts w:ascii="Arial" w:hAnsi="Arial" w:cs="Arial"/>
          <w:sz w:val="24"/>
          <w:szCs w:val="24"/>
        </w:rPr>
        <w:t xml:space="preserve">Jedoch wurde die Skulptur </w:t>
      </w:r>
      <w:r w:rsidR="00AC0590" w:rsidRPr="00476032">
        <w:rPr>
          <w:rFonts w:ascii="Arial" w:hAnsi="Arial" w:cs="Arial"/>
          <w:sz w:val="24"/>
          <w:szCs w:val="24"/>
        </w:rPr>
        <w:t xml:space="preserve">für Jahrzehnte </w:t>
      </w:r>
      <w:r w:rsidR="00783EBF" w:rsidRPr="00476032">
        <w:rPr>
          <w:rFonts w:ascii="Arial" w:hAnsi="Arial" w:cs="Arial"/>
          <w:sz w:val="24"/>
          <w:szCs w:val="24"/>
        </w:rPr>
        <w:t xml:space="preserve">aus der Öffentlichkeit </w:t>
      </w:r>
      <w:r w:rsidR="00C37925" w:rsidRPr="00476032">
        <w:rPr>
          <w:rFonts w:ascii="Arial" w:hAnsi="Arial" w:cs="Arial"/>
          <w:sz w:val="24"/>
          <w:szCs w:val="24"/>
        </w:rPr>
        <w:t>verbannt</w:t>
      </w:r>
      <w:r w:rsidR="00783EBF" w:rsidRPr="00476032">
        <w:rPr>
          <w:rFonts w:ascii="Arial" w:hAnsi="Arial" w:cs="Arial"/>
          <w:sz w:val="24"/>
          <w:szCs w:val="24"/>
        </w:rPr>
        <w:t xml:space="preserve">, als Luise Königin wurde – die Skulptur war </w:t>
      </w:r>
      <w:r w:rsidR="00C37925" w:rsidRPr="00476032">
        <w:rPr>
          <w:rFonts w:ascii="Arial" w:hAnsi="Arial" w:cs="Arial"/>
          <w:sz w:val="24"/>
          <w:szCs w:val="24"/>
        </w:rPr>
        <w:t xml:space="preserve">skandalös </w:t>
      </w:r>
      <w:r w:rsidR="00783EBF" w:rsidRPr="00476032">
        <w:rPr>
          <w:rFonts w:ascii="Arial" w:hAnsi="Arial" w:cs="Arial"/>
          <w:sz w:val="24"/>
          <w:szCs w:val="24"/>
        </w:rPr>
        <w:t xml:space="preserve">freizügig! </w:t>
      </w:r>
      <w:r w:rsidR="00600936" w:rsidRPr="00476032">
        <w:rPr>
          <w:rFonts w:ascii="Arial" w:hAnsi="Arial" w:cs="Arial"/>
          <w:sz w:val="24"/>
          <w:szCs w:val="24"/>
        </w:rPr>
        <w:t>E</w:t>
      </w:r>
      <w:r w:rsidRPr="00476032">
        <w:rPr>
          <w:rFonts w:ascii="Arial" w:hAnsi="Arial" w:cs="Arial"/>
          <w:sz w:val="24"/>
          <w:szCs w:val="24"/>
        </w:rPr>
        <w:t xml:space="preserve">ine </w:t>
      </w:r>
      <w:r w:rsidR="00416B8A" w:rsidRPr="00476032">
        <w:rPr>
          <w:rFonts w:ascii="Arial" w:hAnsi="Arial" w:cs="Arial"/>
          <w:sz w:val="24"/>
          <w:szCs w:val="24"/>
        </w:rPr>
        <w:t>dieser</w:t>
      </w:r>
      <w:r w:rsidRPr="00476032">
        <w:rPr>
          <w:rFonts w:ascii="Arial" w:hAnsi="Arial" w:cs="Arial"/>
          <w:sz w:val="24"/>
          <w:szCs w:val="24"/>
        </w:rPr>
        <w:t xml:space="preserve"> </w:t>
      </w:r>
      <w:r w:rsidR="00003640" w:rsidRPr="00476032">
        <w:rPr>
          <w:rFonts w:ascii="Arial" w:hAnsi="Arial" w:cs="Arial"/>
          <w:sz w:val="24"/>
          <w:szCs w:val="24"/>
        </w:rPr>
        <w:t xml:space="preserve">wunderbaren </w:t>
      </w:r>
      <w:r w:rsidRPr="00476032">
        <w:rPr>
          <w:rFonts w:ascii="Arial" w:hAnsi="Arial" w:cs="Arial"/>
          <w:sz w:val="24"/>
          <w:szCs w:val="24"/>
        </w:rPr>
        <w:t>Porträtzeichnungen</w:t>
      </w:r>
      <w:r w:rsidR="00AC0590" w:rsidRPr="00476032">
        <w:rPr>
          <w:rFonts w:ascii="Arial" w:hAnsi="Arial" w:cs="Arial"/>
          <w:sz w:val="24"/>
          <w:szCs w:val="24"/>
        </w:rPr>
        <w:t xml:space="preserve">, die </w:t>
      </w:r>
      <w:r w:rsidRPr="00476032">
        <w:rPr>
          <w:rFonts w:ascii="Arial" w:hAnsi="Arial" w:cs="Arial"/>
          <w:sz w:val="24"/>
          <w:szCs w:val="24"/>
        </w:rPr>
        <w:t xml:space="preserve">Schadow </w:t>
      </w:r>
      <w:r w:rsidR="00AC0590" w:rsidRPr="00476032">
        <w:rPr>
          <w:rFonts w:ascii="Arial" w:hAnsi="Arial" w:cs="Arial"/>
          <w:sz w:val="24"/>
          <w:szCs w:val="24"/>
        </w:rPr>
        <w:t xml:space="preserve">anfertigte </w:t>
      </w:r>
      <w:r w:rsidRPr="00476032">
        <w:rPr>
          <w:rFonts w:ascii="Arial" w:hAnsi="Arial" w:cs="Arial"/>
          <w:sz w:val="24"/>
          <w:szCs w:val="24"/>
        </w:rPr>
        <w:t>und ein verkleinertes Modell der Figurengruppe</w:t>
      </w:r>
      <w:r w:rsidR="00600936" w:rsidRPr="00476032">
        <w:rPr>
          <w:rFonts w:ascii="Arial" w:hAnsi="Arial" w:cs="Arial"/>
          <w:sz w:val="24"/>
          <w:szCs w:val="24"/>
        </w:rPr>
        <w:t xml:space="preserve"> werden in der Ausstellung präsentiert</w:t>
      </w:r>
      <w:r w:rsidRPr="00476032">
        <w:rPr>
          <w:rFonts w:ascii="Arial" w:hAnsi="Arial" w:cs="Arial"/>
          <w:sz w:val="24"/>
          <w:szCs w:val="24"/>
        </w:rPr>
        <w:t>.</w:t>
      </w:r>
    </w:p>
    <w:p w14:paraId="3CE748D6" w14:textId="77777777" w:rsidR="00600936" w:rsidRPr="00476032" w:rsidRDefault="00600936">
      <w:pPr>
        <w:rPr>
          <w:rFonts w:ascii="Arial" w:hAnsi="Arial" w:cs="Arial"/>
          <w:sz w:val="24"/>
          <w:szCs w:val="24"/>
        </w:rPr>
      </w:pPr>
      <w:r w:rsidRPr="00476032">
        <w:rPr>
          <w:rFonts w:ascii="Arial" w:hAnsi="Arial" w:cs="Arial"/>
          <w:sz w:val="24"/>
          <w:szCs w:val="24"/>
        </w:rPr>
        <w:t xml:space="preserve">Freuen Sie sich auch auf die eindrucksvollen Porträts </w:t>
      </w:r>
      <w:r w:rsidR="00783EBF" w:rsidRPr="00476032">
        <w:rPr>
          <w:rFonts w:ascii="Arial" w:hAnsi="Arial" w:cs="Arial"/>
          <w:sz w:val="24"/>
          <w:szCs w:val="24"/>
        </w:rPr>
        <w:t xml:space="preserve">der Königin Luise </w:t>
      </w:r>
      <w:r w:rsidRPr="00476032">
        <w:rPr>
          <w:rFonts w:ascii="Arial" w:hAnsi="Arial" w:cs="Arial"/>
          <w:sz w:val="24"/>
          <w:szCs w:val="24"/>
        </w:rPr>
        <w:t xml:space="preserve">von </w:t>
      </w:r>
      <w:r w:rsidRPr="00476032">
        <w:rPr>
          <w:rFonts w:ascii="Arial" w:hAnsi="Arial" w:cs="Arial"/>
          <w:b/>
          <w:sz w:val="24"/>
          <w:szCs w:val="24"/>
        </w:rPr>
        <w:t>Wilhelm Böttner (1752-1805)</w:t>
      </w:r>
      <w:r w:rsidR="00783EBF" w:rsidRPr="00476032">
        <w:rPr>
          <w:rFonts w:ascii="Arial" w:hAnsi="Arial" w:cs="Arial"/>
          <w:sz w:val="24"/>
          <w:szCs w:val="24"/>
        </w:rPr>
        <w:t xml:space="preserve"> und </w:t>
      </w:r>
      <w:r w:rsidR="00783EBF" w:rsidRPr="00476032">
        <w:rPr>
          <w:rFonts w:ascii="Arial" w:hAnsi="Arial" w:cs="Arial"/>
          <w:b/>
          <w:sz w:val="24"/>
          <w:szCs w:val="24"/>
        </w:rPr>
        <w:t>Johann Heinrich Schröder (1757 – 1812)</w:t>
      </w:r>
      <w:r w:rsidR="00783EBF" w:rsidRPr="00476032">
        <w:rPr>
          <w:rFonts w:ascii="Arial" w:hAnsi="Arial" w:cs="Arial"/>
          <w:sz w:val="24"/>
          <w:szCs w:val="24"/>
        </w:rPr>
        <w:t>, beide um 1800 entstanden</w:t>
      </w:r>
      <w:r w:rsidR="0073782B" w:rsidRPr="00476032">
        <w:rPr>
          <w:rFonts w:ascii="Arial" w:hAnsi="Arial" w:cs="Arial"/>
          <w:sz w:val="24"/>
          <w:szCs w:val="24"/>
        </w:rPr>
        <w:t xml:space="preserve"> und weitere</w:t>
      </w:r>
      <w:r w:rsidR="00C37925" w:rsidRPr="00476032">
        <w:rPr>
          <w:rFonts w:ascii="Arial" w:hAnsi="Arial" w:cs="Arial"/>
          <w:sz w:val="24"/>
          <w:szCs w:val="24"/>
        </w:rPr>
        <w:t xml:space="preserve"> Bildnisse </w:t>
      </w:r>
      <w:r w:rsidR="00416B8A" w:rsidRPr="00476032">
        <w:rPr>
          <w:rFonts w:ascii="Arial" w:hAnsi="Arial" w:cs="Arial"/>
          <w:sz w:val="24"/>
          <w:szCs w:val="24"/>
        </w:rPr>
        <w:t>der schönen Königin</w:t>
      </w:r>
      <w:r w:rsidR="00783EBF" w:rsidRPr="00476032">
        <w:rPr>
          <w:rFonts w:ascii="Arial" w:hAnsi="Arial" w:cs="Arial"/>
          <w:sz w:val="24"/>
          <w:szCs w:val="24"/>
        </w:rPr>
        <w:t xml:space="preserve">. </w:t>
      </w:r>
      <w:r w:rsidR="00F64E1A" w:rsidRPr="00476032">
        <w:rPr>
          <w:rFonts w:ascii="Arial" w:hAnsi="Arial" w:cs="Arial"/>
          <w:sz w:val="24"/>
          <w:szCs w:val="24"/>
        </w:rPr>
        <w:t xml:space="preserve">Sowie </w:t>
      </w:r>
      <w:r w:rsidR="00003640" w:rsidRPr="00476032">
        <w:rPr>
          <w:rFonts w:ascii="Arial" w:hAnsi="Arial" w:cs="Arial"/>
          <w:sz w:val="24"/>
          <w:szCs w:val="24"/>
        </w:rPr>
        <w:t xml:space="preserve">Bildnisse </w:t>
      </w:r>
      <w:r w:rsidR="00F64E1A" w:rsidRPr="00476032">
        <w:rPr>
          <w:rFonts w:ascii="Arial" w:hAnsi="Arial" w:cs="Arial"/>
          <w:sz w:val="24"/>
          <w:szCs w:val="24"/>
        </w:rPr>
        <w:t xml:space="preserve">ihrer </w:t>
      </w:r>
      <w:r w:rsidR="00003640" w:rsidRPr="00476032">
        <w:rPr>
          <w:rFonts w:ascii="Arial" w:hAnsi="Arial" w:cs="Arial"/>
          <w:sz w:val="24"/>
          <w:szCs w:val="24"/>
        </w:rPr>
        <w:t xml:space="preserve">genauso </w:t>
      </w:r>
      <w:r w:rsidR="00F64E1A" w:rsidRPr="00476032">
        <w:rPr>
          <w:rFonts w:ascii="Arial" w:hAnsi="Arial" w:cs="Arial"/>
          <w:sz w:val="24"/>
          <w:szCs w:val="24"/>
        </w:rPr>
        <w:t>schönen Schwester Frie</w:t>
      </w:r>
      <w:r w:rsidR="00485736" w:rsidRPr="00476032">
        <w:rPr>
          <w:rFonts w:ascii="Arial" w:hAnsi="Arial" w:cs="Arial"/>
          <w:sz w:val="24"/>
          <w:szCs w:val="24"/>
        </w:rPr>
        <w:t xml:space="preserve">derike von </w:t>
      </w:r>
      <w:r w:rsidR="00485736" w:rsidRPr="00476032">
        <w:rPr>
          <w:rFonts w:ascii="Arial" w:hAnsi="Arial" w:cs="Arial"/>
          <w:b/>
          <w:sz w:val="24"/>
          <w:szCs w:val="24"/>
        </w:rPr>
        <w:t>Johann Friedrich August Tischbein (1750-1812)</w:t>
      </w:r>
      <w:r w:rsidR="00003640" w:rsidRPr="00476032">
        <w:rPr>
          <w:rFonts w:ascii="Arial" w:hAnsi="Arial" w:cs="Arial"/>
          <w:b/>
          <w:sz w:val="24"/>
          <w:szCs w:val="24"/>
        </w:rPr>
        <w:t xml:space="preserve"> </w:t>
      </w:r>
      <w:r w:rsidR="00003640" w:rsidRPr="00476032">
        <w:rPr>
          <w:rFonts w:ascii="Arial" w:hAnsi="Arial" w:cs="Arial"/>
          <w:sz w:val="24"/>
          <w:szCs w:val="24"/>
        </w:rPr>
        <w:t>und anderen</w:t>
      </w:r>
      <w:r w:rsidR="00416B8A" w:rsidRPr="00476032">
        <w:rPr>
          <w:rFonts w:ascii="Arial" w:hAnsi="Arial" w:cs="Arial"/>
          <w:sz w:val="24"/>
          <w:szCs w:val="24"/>
        </w:rPr>
        <w:t xml:space="preserve"> Künstlern</w:t>
      </w:r>
      <w:r w:rsidR="00485736" w:rsidRPr="00476032">
        <w:rPr>
          <w:rFonts w:ascii="Arial" w:hAnsi="Arial" w:cs="Arial"/>
          <w:sz w:val="24"/>
          <w:szCs w:val="24"/>
        </w:rPr>
        <w:t>. Gezeigt werden jedoch nicht nur Gemälde</w:t>
      </w:r>
      <w:r w:rsidR="00003640" w:rsidRPr="00476032">
        <w:rPr>
          <w:rFonts w:ascii="Arial" w:hAnsi="Arial" w:cs="Arial"/>
          <w:sz w:val="24"/>
          <w:szCs w:val="24"/>
        </w:rPr>
        <w:t xml:space="preserve"> und Skulpturen</w:t>
      </w:r>
      <w:r w:rsidR="00485736" w:rsidRPr="00476032">
        <w:rPr>
          <w:rFonts w:ascii="Arial" w:hAnsi="Arial" w:cs="Arial"/>
          <w:sz w:val="24"/>
          <w:szCs w:val="24"/>
        </w:rPr>
        <w:t xml:space="preserve">, sondern auch persönliche Gegenstände – wie Friederikes originale Seidenpantoffeln, </w:t>
      </w:r>
      <w:r w:rsidR="0073782B" w:rsidRPr="00476032">
        <w:rPr>
          <w:rFonts w:ascii="Arial" w:hAnsi="Arial" w:cs="Arial"/>
          <w:sz w:val="24"/>
          <w:szCs w:val="24"/>
        </w:rPr>
        <w:t>ein</w:t>
      </w:r>
      <w:r w:rsidR="00485736" w:rsidRPr="00476032">
        <w:rPr>
          <w:rFonts w:ascii="Arial" w:hAnsi="Arial" w:cs="Arial"/>
          <w:sz w:val="24"/>
          <w:szCs w:val="24"/>
        </w:rPr>
        <w:t xml:space="preserve"> hochmodisches Accessoire</w:t>
      </w:r>
      <w:r w:rsidR="0073782B" w:rsidRPr="00476032">
        <w:rPr>
          <w:rFonts w:ascii="Arial" w:hAnsi="Arial" w:cs="Arial"/>
          <w:sz w:val="24"/>
          <w:szCs w:val="24"/>
        </w:rPr>
        <w:t xml:space="preserve"> der damaligen klassizistischen </w:t>
      </w:r>
      <w:r w:rsidR="00FB45C1" w:rsidRPr="00476032">
        <w:rPr>
          <w:rFonts w:ascii="Arial" w:hAnsi="Arial" w:cs="Arial"/>
          <w:sz w:val="24"/>
          <w:szCs w:val="24"/>
        </w:rPr>
        <w:lastRenderedPageBreak/>
        <w:t xml:space="preserve">„griechischen“ </w:t>
      </w:r>
      <w:r w:rsidR="0073782B" w:rsidRPr="00476032">
        <w:rPr>
          <w:rFonts w:ascii="Arial" w:hAnsi="Arial" w:cs="Arial"/>
          <w:sz w:val="24"/>
          <w:szCs w:val="24"/>
        </w:rPr>
        <w:t>Mode</w:t>
      </w:r>
      <w:r w:rsidR="00C37925" w:rsidRPr="00476032">
        <w:rPr>
          <w:rFonts w:ascii="Arial" w:hAnsi="Arial" w:cs="Arial"/>
          <w:sz w:val="24"/>
          <w:szCs w:val="24"/>
        </w:rPr>
        <w:t>.</w:t>
      </w:r>
      <w:r w:rsidR="00485736" w:rsidRPr="00476032">
        <w:rPr>
          <w:rFonts w:ascii="Arial" w:hAnsi="Arial" w:cs="Arial"/>
          <w:sz w:val="24"/>
          <w:szCs w:val="24"/>
        </w:rPr>
        <w:t xml:space="preserve"> </w:t>
      </w:r>
      <w:r w:rsidR="00C37925" w:rsidRPr="00476032">
        <w:rPr>
          <w:rFonts w:ascii="Arial" w:hAnsi="Arial" w:cs="Arial"/>
          <w:sz w:val="24"/>
          <w:szCs w:val="24"/>
        </w:rPr>
        <w:t>Luise und Friederike waren modische Trendsetterinnen</w:t>
      </w:r>
      <w:r w:rsidR="00485736" w:rsidRPr="00476032">
        <w:rPr>
          <w:rFonts w:ascii="Arial" w:hAnsi="Arial" w:cs="Arial"/>
          <w:sz w:val="24"/>
          <w:szCs w:val="24"/>
        </w:rPr>
        <w:t xml:space="preserve"> </w:t>
      </w:r>
      <w:r w:rsidR="00C37925" w:rsidRPr="00476032">
        <w:rPr>
          <w:rFonts w:ascii="Arial" w:hAnsi="Arial" w:cs="Arial"/>
          <w:sz w:val="24"/>
          <w:szCs w:val="24"/>
        </w:rPr>
        <w:t>oder</w:t>
      </w:r>
      <w:r w:rsidR="00003640" w:rsidRPr="00476032">
        <w:rPr>
          <w:rFonts w:ascii="Arial" w:hAnsi="Arial" w:cs="Arial"/>
          <w:sz w:val="24"/>
          <w:szCs w:val="24"/>
        </w:rPr>
        <w:t>,</w:t>
      </w:r>
      <w:r w:rsidR="00C37925" w:rsidRPr="00476032">
        <w:rPr>
          <w:rFonts w:ascii="Arial" w:hAnsi="Arial" w:cs="Arial"/>
          <w:sz w:val="24"/>
          <w:szCs w:val="24"/>
        </w:rPr>
        <w:t xml:space="preserve"> wie man heute sagen würde</w:t>
      </w:r>
      <w:r w:rsidR="00003640" w:rsidRPr="00476032">
        <w:rPr>
          <w:rFonts w:ascii="Arial" w:hAnsi="Arial" w:cs="Arial"/>
          <w:sz w:val="24"/>
          <w:szCs w:val="24"/>
        </w:rPr>
        <w:t>,</w:t>
      </w:r>
      <w:r w:rsidR="00C37925" w:rsidRPr="00476032">
        <w:rPr>
          <w:rFonts w:ascii="Arial" w:hAnsi="Arial" w:cs="Arial"/>
          <w:sz w:val="24"/>
          <w:szCs w:val="24"/>
        </w:rPr>
        <w:t xml:space="preserve"> </w:t>
      </w:r>
      <w:r w:rsidR="00641DC3" w:rsidRPr="00476032">
        <w:rPr>
          <w:rFonts w:ascii="Arial" w:hAnsi="Arial" w:cs="Arial"/>
          <w:sz w:val="24"/>
          <w:szCs w:val="24"/>
        </w:rPr>
        <w:t xml:space="preserve">berühmte </w:t>
      </w:r>
      <w:r w:rsidR="00C37925" w:rsidRPr="00476032">
        <w:rPr>
          <w:rFonts w:ascii="Arial" w:hAnsi="Arial" w:cs="Arial"/>
          <w:sz w:val="24"/>
          <w:szCs w:val="24"/>
        </w:rPr>
        <w:t>Influencerinnen!</w:t>
      </w:r>
    </w:p>
    <w:p w14:paraId="0FE2203F" w14:textId="77777777" w:rsidR="00783EBF" w:rsidRPr="00476032" w:rsidRDefault="00F64E1A">
      <w:pPr>
        <w:rPr>
          <w:rFonts w:ascii="Arial" w:hAnsi="Arial" w:cs="Arial"/>
          <w:sz w:val="24"/>
          <w:szCs w:val="24"/>
        </w:rPr>
      </w:pPr>
      <w:r w:rsidRPr="00476032">
        <w:rPr>
          <w:rFonts w:ascii="Arial" w:hAnsi="Arial" w:cs="Arial"/>
          <w:sz w:val="24"/>
          <w:szCs w:val="24"/>
        </w:rPr>
        <w:t xml:space="preserve">Die temperamentvolle </w:t>
      </w:r>
      <w:r w:rsidR="00783EBF" w:rsidRPr="00476032">
        <w:rPr>
          <w:rFonts w:ascii="Arial" w:hAnsi="Arial" w:cs="Arial"/>
          <w:sz w:val="24"/>
          <w:szCs w:val="24"/>
        </w:rPr>
        <w:t xml:space="preserve">Luise musste erst an die </w:t>
      </w:r>
      <w:r w:rsidR="00717388" w:rsidRPr="00476032">
        <w:rPr>
          <w:rFonts w:ascii="Arial" w:hAnsi="Arial" w:cs="Arial"/>
          <w:sz w:val="24"/>
          <w:szCs w:val="24"/>
        </w:rPr>
        <w:t xml:space="preserve">strenge </w:t>
      </w:r>
      <w:r w:rsidR="00783EBF" w:rsidRPr="00476032">
        <w:rPr>
          <w:rFonts w:ascii="Arial" w:hAnsi="Arial" w:cs="Arial"/>
          <w:sz w:val="24"/>
          <w:szCs w:val="24"/>
        </w:rPr>
        <w:t>Hofetikette gewöhnt werden</w:t>
      </w:r>
      <w:r w:rsidR="00AC0590" w:rsidRPr="00476032">
        <w:rPr>
          <w:rFonts w:ascii="Arial" w:hAnsi="Arial" w:cs="Arial"/>
          <w:sz w:val="24"/>
          <w:szCs w:val="24"/>
        </w:rPr>
        <w:t xml:space="preserve">. Luise wurde </w:t>
      </w:r>
      <w:r w:rsidR="00717388" w:rsidRPr="00476032">
        <w:rPr>
          <w:rFonts w:ascii="Arial" w:hAnsi="Arial" w:cs="Arial"/>
          <w:sz w:val="24"/>
          <w:szCs w:val="24"/>
        </w:rPr>
        <w:t xml:space="preserve">dafür </w:t>
      </w:r>
      <w:r w:rsidR="00AC0590" w:rsidRPr="00476032">
        <w:rPr>
          <w:rFonts w:ascii="Arial" w:hAnsi="Arial" w:cs="Arial"/>
          <w:sz w:val="24"/>
          <w:szCs w:val="24"/>
        </w:rPr>
        <w:t>die schon 64 Jahre alte</w:t>
      </w:r>
      <w:r w:rsidRPr="00476032">
        <w:rPr>
          <w:rFonts w:ascii="Arial" w:hAnsi="Arial" w:cs="Arial"/>
          <w:sz w:val="24"/>
          <w:szCs w:val="24"/>
        </w:rPr>
        <w:t xml:space="preserve"> und am Hofe sehr erfahrene </w:t>
      </w:r>
      <w:r w:rsidR="00AC0590" w:rsidRPr="00476032">
        <w:rPr>
          <w:rFonts w:ascii="Arial" w:hAnsi="Arial" w:cs="Arial"/>
          <w:b/>
          <w:sz w:val="24"/>
          <w:szCs w:val="24"/>
        </w:rPr>
        <w:t>Oberhofmeisterin Gräfin Sophie Marie von Voß</w:t>
      </w:r>
      <w:r w:rsidR="00AC0590" w:rsidRPr="00476032">
        <w:rPr>
          <w:rFonts w:ascii="Arial" w:hAnsi="Arial" w:cs="Arial"/>
          <w:sz w:val="24"/>
          <w:szCs w:val="24"/>
        </w:rPr>
        <w:t xml:space="preserve"> </w:t>
      </w:r>
      <w:r w:rsidR="00641DC3" w:rsidRPr="00476032">
        <w:rPr>
          <w:rFonts w:ascii="Arial" w:hAnsi="Arial" w:cs="Arial"/>
          <w:sz w:val="24"/>
          <w:szCs w:val="24"/>
        </w:rPr>
        <w:t xml:space="preserve">(1729-1814) </w:t>
      </w:r>
      <w:r w:rsidR="00AC0590" w:rsidRPr="00476032">
        <w:rPr>
          <w:rFonts w:ascii="Arial" w:hAnsi="Arial" w:cs="Arial"/>
          <w:sz w:val="24"/>
          <w:szCs w:val="24"/>
        </w:rPr>
        <w:t xml:space="preserve">zur Seite gestellt. </w:t>
      </w:r>
      <w:r w:rsidRPr="00476032">
        <w:rPr>
          <w:rFonts w:ascii="Arial" w:hAnsi="Arial" w:cs="Arial"/>
          <w:sz w:val="24"/>
          <w:szCs w:val="24"/>
        </w:rPr>
        <w:t>Die</w:t>
      </w:r>
      <w:r w:rsidR="00AC0590" w:rsidRPr="00476032">
        <w:rPr>
          <w:rFonts w:ascii="Arial" w:hAnsi="Arial" w:cs="Arial"/>
          <w:sz w:val="24"/>
          <w:szCs w:val="24"/>
        </w:rPr>
        <w:t xml:space="preserve"> Gräfin</w:t>
      </w:r>
      <w:r w:rsidRPr="00476032">
        <w:rPr>
          <w:rFonts w:ascii="Arial" w:hAnsi="Arial" w:cs="Arial"/>
          <w:sz w:val="24"/>
          <w:szCs w:val="24"/>
        </w:rPr>
        <w:t xml:space="preserve"> lebte 69 Jahre am preußischen Hof</w:t>
      </w:r>
      <w:r w:rsidR="00485736" w:rsidRPr="00476032">
        <w:rPr>
          <w:rFonts w:ascii="Arial" w:hAnsi="Arial" w:cs="Arial"/>
          <w:sz w:val="24"/>
          <w:szCs w:val="24"/>
        </w:rPr>
        <w:t xml:space="preserve"> und hatte ganze Epochen </w:t>
      </w:r>
      <w:r w:rsidR="00717388" w:rsidRPr="00476032">
        <w:rPr>
          <w:rFonts w:ascii="Arial" w:hAnsi="Arial" w:cs="Arial"/>
          <w:sz w:val="24"/>
          <w:szCs w:val="24"/>
        </w:rPr>
        <w:t>mit</w:t>
      </w:r>
      <w:r w:rsidR="00485736" w:rsidRPr="00476032">
        <w:rPr>
          <w:rFonts w:ascii="Arial" w:hAnsi="Arial" w:cs="Arial"/>
          <w:sz w:val="24"/>
          <w:szCs w:val="24"/>
        </w:rPr>
        <w:t>erlebt</w:t>
      </w:r>
      <w:r w:rsidRPr="00476032">
        <w:rPr>
          <w:rFonts w:ascii="Arial" w:hAnsi="Arial" w:cs="Arial"/>
          <w:sz w:val="24"/>
          <w:szCs w:val="24"/>
        </w:rPr>
        <w:t xml:space="preserve">. Ihre Tagebuchaufzeichnungen wurden 1876 veröffentlicht.  </w:t>
      </w:r>
      <w:r w:rsidR="00641DC3" w:rsidRPr="00476032">
        <w:rPr>
          <w:rFonts w:ascii="Arial" w:hAnsi="Arial" w:cs="Arial"/>
          <w:sz w:val="24"/>
          <w:szCs w:val="24"/>
        </w:rPr>
        <w:t>Auch die</w:t>
      </w:r>
      <w:r w:rsidRPr="00476032">
        <w:rPr>
          <w:rFonts w:ascii="Arial" w:hAnsi="Arial" w:cs="Arial"/>
          <w:sz w:val="24"/>
          <w:szCs w:val="24"/>
        </w:rPr>
        <w:t xml:space="preserve"> Gräfin begrüßt uns in der Ausstellung.</w:t>
      </w:r>
      <w:r w:rsidR="00AC0590" w:rsidRPr="00476032">
        <w:rPr>
          <w:rFonts w:ascii="Arial" w:hAnsi="Arial" w:cs="Arial"/>
          <w:sz w:val="24"/>
          <w:szCs w:val="24"/>
        </w:rPr>
        <w:t xml:space="preserve">  </w:t>
      </w:r>
    </w:p>
    <w:p w14:paraId="70FBD6F1" w14:textId="77777777" w:rsidR="00717388" w:rsidRPr="00476032" w:rsidRDefault="00717388">
      <w:pPr>
        <w:rPr>
          <w:rFonts w:ascii="Arial" w:hAnsi="Arial" w:cs="Arial"/>
          <w:sz w:val="24"/>
          <w:szCs w:val="24"/>
        </w:rPr>
      </w:pPr>
      <w:r w:rsidRPr="00476032">
        <w:rPr>
          <w:rFonts w:ascii="Arial" w:hAnsi="Arial" w:cs="Arial"/>
          <w:sz w:val="24"/>
          <w:szCs w:val="24"/>
        </w:rPr>
        <w:t xml:space="preserve">Königin Luise wurde durch den Widerstand gegen Napoleon, ihrer herzlichen volksnahen Art und ihres frühen Todes (sie starb in </w:t>
      </w:r>
      <w:proofErr w:type="spellStart"/>
      <w:r w:rsidRPr="00476032">
        <w:rPr>
          <w:rFonts w:ascii="Arial" w:hAnsi="Arial" w:cs="Arial"/>
          <w:sz w:val="24"/>
          <w:szCs w:val="24"/>
        </w:rPr>
        <w:t>Hohenzieritz</w:t>
      </w:r>
      <w:proofErr w:type="spellEnd"/>
      <w:r w:rsidRPr="00476032">
        <w:rPr>
          <w:rFonts w:ascii="Arial" w:hAnsi="Arial" w:cs="Arial"/>
          <w:sz w:val="24"/>
          <w:szCs w:val="24"/>
        </w:rPr>
        <w:t xml:space="preserve">) zur Heldin und Kultfigur des deutschen Volkes. Königin Friederike hatte ein </w:t>
      </w:r>
      <w:r w:rsidR="00003640" w:rsidRPr="00476032">
        <w:rPr>
          <w:rFonts w:ascii="Arial" w:hAnsi="Arial" w:cs="Arial"/>
          <w:sz w:val="24"/>
          <w:szCs w:val="24"/>
        </w:rPr>
        <w:t>bewegtes</w:t>
      </w:r>
      <w:r w:rsidRPr="00476032">
        <w:rPr>
          <w:rFonts w:ascii="Arial" w:hAnsi="Arial" w:cs="Arial"/>
          <w:sz w:val="24"/>
          <w:szCs w:val="24"/>
        </w:rPr>
        <w:t xml:space="preserve"> und längeres Leben. Ihre Tante, Queen Charlotte, hatte Friederike </w:t>
      </w:r>
      <w:r w:rsidR="00003640" w:rsidRPr="00476032">
        <w:rPr>
          <w:rFonts w:ascii="Arial" w:hAnsi="Arial" w:cs="Arial"/>
          <w:sz w:val="24"/>
          <w:szCs w:val="24"/>
        </w:rPr>
        <w:t xml:space="preserve">jedoch </w:t>
      </w:r>
      <w:r w:rsidRPr="00476032">
        <w:rPr>
          <w:rFonts w:ascii="Arial" w:hAnsi="Arial" w:cs="Arial"/>
          <w:sz w:val="24"/>
          <w:szCs w:val="24"/>
        </w:rPr>
        <w:t>immer abgelehnt.</w:t>
      </w:r>
      <w:r w:rsidR="00003640" w:rsidRPr="00476032">
        <w:rPr>
          <w:rFonts w:ascii="Arial" w:hAnsi="Arial" w:cs="Arial"/>
          <w:sz w:val="24"/>
          <w:szCs w:val="24"/>
        </w:rPr>
        <w:t xml:space="preserve"> Sie wurde </w:t>
      </w:r>
      <w:r w:rsidR="00641DC3" w:rsidRPr="00476032">
        <w:rPr>
          <w:rFonts w:ascii="Arial" w:hAnsi="Arial" w:cs="Arial"/>
          <w:sz w:val="24"/>
          <w:szCs w:val="24"/>
        </w:rPr>
        <w:t xml:space="preserve">nur </w:t>
      </w:r>
      <w:r w:rsidR="00003640" w:rsidRPr="00476032">
        <w:rPr>
          <w:rFonts w:ascii="Arial" w:hAnsi="Arial" w:cs="Arial"/>
          <w:sz w:val="24"/>
          <w:szCs w:val="24"/>
        </w:rPr>
        <w:t xml:space="preserve">Königin von Hannover, weil es Königin Victoria, ihre Cousine, nicht werden konnte.  </w:t>
      </w:r>
    </w:p>
    <w:p w14:paraId="0871D563" w14:textId="77777777" w:rsidR="00485736" w:rsidRPr="00476032" w:rsidRDefault="005A1066">
      <w:pPr>
        <w:rPr>
          <w:rFonts w:ascii="Arial" w:hAnsi="Arial" w:cs="Arial"/>
          <w:sz w:val="24"/>
          <w:szCs w:val="24"/>
        </w:rPr>
      </w:pPr>
      <w:r w:rsidRPr="00476032">
        <w:rPr>
          <w:rFonts w:ascii="Arial" w:hAnsi="Arial" w:cs="Arial"/>
          <w:sz w:val="24"/>
          <w:szCs w:val="24"/>
        </w:rPr>
        <w:t xml:space="preserve">Doch was passierte </w:t>
      </w:r>
      <w:r w:rsidR="00FB45C1" w:rsidRPr="00476032">
        <w:rPr>
          <w:rFonts w:ascii="Arial" w:hAnsi="Arial" w:cs="Arial"/>
          <w:sz w:val="24"/>
          <w:szCs w:val="24"/>
        </w:rPr>
        <w:t>noch</w:t>
      </w:r>
      <w:r w:rsidRPr="00476032">
        <w:rPr>
          <w:rFonts w:ascii="Arial" w:hAnsi="Arial" w:cs="Arial"/>
          <w:sz w:val="24"/>
          <w:szCs w:val="24"/>
        </w:rPr>
        <w:t xml:space="preserve"> an den Höfen von Mecklenburg-Strelitz und Mecklenburg Schwerin?</w:t>
      </w:r>
      <w:r w:rsidR="00405028" w:rsidRPr="00476032">
        <w:rPr>
          <w:rFonts w:ascii="Arial" w:hAnsi="Arial" w:cs="Arial"/>
          <w:sz w:val="24"/>
          <w:szCs w:val="24"/>
        </w:rPr>
        <w:t xml:space="preserve"> Beide Herzogtümer wurden auf dem Wiener Kongress 1815 </w:t>
      </w:r>
      <w:r w:rsidR="00003640" w:rsidRPr="00476032">
        <w:rPr>
          <w:rFonts w:ascii="Arial" w:hAnsi="Arial" w:cs="Arial"/>
          <w:sz w:val="24"/>
          <w:szCs w:val="24"/>
        </w:rPr>
        <w:t xml:space="preserve">nach dem Sieg über Napoleon </w:t>
      </w:r>
      <w:r w:rsidR="00405028" w:rsidRPr="00476032">
        <w:rPr>
          <w:rFonts w:ascii="Arial" w:hAnsi="Arial" w:cs="Arial"/>
          <w:sz w:val="24"/>
          <w:szCs w:val="24"/>
        </w:rPr>
        <w:t xml:space="preserve">zu Großherzogtümern erhoben. </w:t>
      </w:r>
    </w:p>
    <w:p w14:paraId="1213F7EE" w14:textId="77777777" w:rsidR="00405028" w:rsidRPr="00476032" w:rsidRDefault="00717388">
      <w:pPr>
        <w:rPr>
          <w:rFonts w:ascii="Arial" w:hAnsi="Arial" w:cs="Arial"/>
          <w:sz w:val="24"/>
          <w:szCs w:val="24"/>
        </w:rPr>
      </w:pPr>
      <w:r w:rsidRPr="00476032">
        <w:rPr>
          <w:rFonts w:ascii="Arial" w:hAnsi="Arial" w:cs="Arial"/>
          <w:sz w:val="24"/>
          <w:szCs w:val="24"/>
        </w:rPr>
        <w:t xml:space="preserve">Der Sohn des Großherzoges Karl II, </w:t>
      </w:r>
      <w:r w:rsidR="00822B29" w:rsidRPr="00476032">
        <w:rPr>
          <w:rFonts w:ascii="Arial" w:hAnsi="Arial" w:cs="Arial"/>
          <w:b/>
          <w:sz w:val="24"/>
          <w:szCs w:val="24"/>
        </w:rPr>
        <w:t xml:space="preserve">Großherzog </w:t>
      </w:r>
      <w:r w:rsidR="001E5D7E" w:rsidRPr="00476032">
        <w:rPr>
          <w:rFonts w:ascii="Arial" w:hAnsi="Arial" w:cs="Arial"/>
          <w:b/>
          <w:sz w:val="24"/>
          <w:szCs w:val="24"/>
        </w:rPr>
        <w:t>Georg</w:t>
      </w:r>
      <w:r w:rsidR="00136CA0" w:rsidRPr="00476032">
        <w:rPr>
          <w:rFonts w:ascii="Arial" w:hAnsi="Arial" w:cs="Arial"/>
          <w:b/>
          <w:sz w:val="24"/>
          <w:szCs w:val="24"/>
        </w:rPr>
        <w:t xml:space="preserve"> von Mecklenburg-Strelitz</w:t>
      </w:r>
      <w:r w:rsidR="00641DC3" w:rsidRPr="00476032">
        <w:rPr>
          <w:rFonts w:ascii="Arial" w:hAnsi="Arial" w:cs="Arial"/>
          <w:sz w:val="24"/>
          <w:szCs w:val="24"/>
        </w:rPr>
        <w:t xml:space="preserve"> (1779-1860)</w:t>
      </w:r>
      <w:r w:rsidR="00822B29" w:rsidRPr="00476032">
        <w:rPr>
          <w:rFonts w:ascii="Arial" w:hAnsi="Arial" w:cs="Arial"/>
          <w:sz w:val="24"/>
          <w:szCs w:val="24"/>
        </w:rPr>
        <w:t>, also</w:t>
      </w:r>
      <w:r w:rsidR="001E5D7E" w:rsidRPr="00476032">
        <w:rPr>
          <w:rFonts w:ascii="Arial" w:hAnsi="Arial" w:cs="Arial"/>
          <w:sz w:val="24"/>
          <w:szCs w:val="24"/>
        </w:rPr>
        <w:t xml:space="preserve"> </w:t>
      </w:r>
      <w:r w:rsidR="00003640" w:rsidRPr="00476032">
        <w:rPr>
          <w:rFonts w:ascii="Arial" w:hAnsi="Arial" w:cs="Arial"/>
          <w:sz w:val="24"/>
          <w:szCs w:val="24"/>
        </w:rPr>
        <w:t>der jüngere</w:t>
      </w:r>
      <w:r w:rsidRPr="00476032">
        <w:rPr>
          <w:rFonts w:ascii="Arial" w:hAnsi="Arial" w:cs="Arial"/>
          <w:sz w:val="24"/>
          <w:szCs w:val="24"/>
        </w:rPr>
        <w:t xml:space="preserve"> Bruder der Königin Luise, heiratete </w:t>
      </w:r>
      <w:r w:rsidR="001E5D7E" w:rsidRPr="00476032">
        <w:rPr>
          <w:rFonts w:ascii="Arial" w:hAnsi="Arial" w:cs="Arial"/>
          <w:sz w:val="24"/>
          <w:szCs w:val="24"/>
        </w:rPr>
        <w:t xml:space="preserve">1817 </w:t>
      </w:r>
      <w:r w:rsidR="00405028" w:rsidRPr="00476032">
        <w:rPr>
          <w:rFonts w:ascii="Arial" w:hAnsi="Arial" w:cs="Arial"/>
          <w:b/>
          <w:sz w:val="24"/>
          <w:szCs w:val="24"/>
        </w:rPr>
        <w:t xml:space="preserve">Prinzessin Maria </w:t>
      </w:r>
      <w:r w:rsidR="0081132E" w:rsidRPr="00476032">
        <w:rPr>
          <w:rFonts w:ascii="Arial" w:hAnsi="Arial" w:cs="Arial"/>
          <w:b/>
          <w:sz w:val="24"/>
          <w:szCs w:val="24"/>
        </w:rPr>
        <w:t xml:space="preserve">Wilhelmine Friederike </w:t>
      </w:r>
      <w:r w:rsidR="00405028" w:rsidRPr="00476032">
        <w:rPr>
          <w:rFonts w:ascii="Arial" w:hAnsi="Arial" w:cs="Arial"/>
          <w:b/>
          <w:sz w:val="24"/>
          <w:szCs w:val="24"/>
        </w:rPr>
        <w:t>von Hessen-Kassel</w:t>
      </w:r>
      <w:r w:rsidR="00680A08" w:rsidRPr="00476032">
        <w:rPr>
          <w:rFonts w:ascii="Arial" w:hAnsi="Arial" w:cs="Arial"/>
          <w:sz w:val="24"/>
          <w:szCs w:val="24"/>
        </w:rPr>
        <w:t xml:space="preserve"> (1796-1880)</w:t>
      </w:r>
      <w:r w:rsidR="001E5D7E" w:rsidRPr="00476032">
        <w:rPr>
          <w:rFonts w:ascii="Arial" w:hAnsi="Arial" w:cs="Arial"/>
          <w:sz w:val="24"/>
          <w:szCs w:val="24"/>
        </w:rPr>
        <w:t>.</w:t>
      </w:r>
      <w:r w:rsidR="00405028" w:rsidRPr="00476032">
        <w:rPr>
          <w:rFonts w:ascii="Arial" w:hAnsi="Arial" w:cs="Arial"/>
          <w:sz w:val="24"/>
          <w:szCs w:val="24"/>
        </w:rPr>
        <w:t xml:space="preserve"> </w:t>
      </w:r>
      <w:r w:rsidR="00003640" w:rsidRPr="00476032">
        <w:rPr>
          <w:rFonts w:ascii="Arial" w:hAnsi="Arial" w:cs="Arial"/>
          <w:sz w:val="24"/>
          <w:szCs w:val="24"/>
        </w:rPr>
        <w:t xml:space="preserve">Maria wurde damit die erste </w:t>
      </w:r>
      <w:r w:rsidR="00003640" w:rsidRPr="00476032">
        <w:rPr>
          <w:rFonts w:ascii="Arial" w:hAnsi="Arial" w:cs="Arial"/>
          <w:b/>
          <w:sz w:val="24"/>
          <w:szCs w:val="24"/>
        </w:rPr>
        <w:t>Großherzogin</w:t>
      </w:r>
      <w:r w:rsidR="00003640" w:rsidRPr="00476032">
        <w:rPr>
          <w:rFonts w:ascii="Arial" w:hAnsi="Arial" w:cs="Arial"/>
          <w:sz w:val="24"/>
          <w:szCs w:val="24"/>
        </w:rPr>
        <w:t xml:space="preserve"> von Mecklenburg-Strelitz.</w:t>
      </w:r>
      <w:r w:rsidR="00680A08" w:rsidRPr="00476032">
        <w:rPr>
          <w:rFonts w:ascii="Arial" w:hAnsi="Arial" w:cs="Arial"/>
          <w:sz w:val="24"/>
          <w:szCs w:val="24"/>
        </w:rPr>
        <w:t xml:space="preserve"> Maria </w:t>
      </w:r>
      <w:r w:rsidR="00E42F89" w:rsidRPr="00476032">
        <w:rPr>
          <w:rFonts w:ascii="Arial" w:hAnsi="Arial" w:cs="Arial"/>
          <w:sz w:val="24"/>
          <w:szCs w:val="24"/>
        </w:rPr>
        <w:t xml:space="preserve">beförderte Kunst und Kultur und ließ sich vom Hofmaler </w:t>
      </w:r>
      <w:r w:rsidR="00E42F89" w:rsidRPr="00476032">
        <w:rPr>
          <w:rFonts w:ascii="Arial" w:hAnsi="Arial" w:cs="Arial"/>
          <w:b/>
          <w:sz w:val="24"/>
          <w:szCs w:val="24"/>
        </w:rPr>
        <w:t>Prof. Georg Kannengießer</w:t>
      </w:r>
      <w:r w:rsidR="00E42F89" w:rsidRPr="00476032">
        <w:rPr>
          <w:rFonts w:ascii="Arial" w:hAnsi="Arial" w:cs="Arial"/>
          <w:sz w:val="24"/>
          <w:szCs w:val="24"/>
        </w:rPr>
        <w:t xml:space="preserve"> </w:t>
      </w:r>
      <w:r w:rsidR="00641DC3" w:rsidRPr="00476032">
        <w:rPr>
          <w:rFonts w:ascii="Arial" w:hAnsi="Arial" w:cs="Arial"/>
          <w:sz w:val="24"/>
          <w:szCs w:val="24"/>
        </w:rPr>
        <w:t xml:space="preserve">(1814-1900) </w:t>
      </w:r>
      <w:r w:rsidR="00E42F89" w:rsidRPr="00476032">
        <w:rPr>
          <w:rFonts w:ascii="Arial" w:hAnsi="Arial" w:cs="Arial"/>
          <w:sz w:val="24"/>
          <w:szCs w:val="24"/>
        </w:rPr>
        <w:t xml:space="preserve">in Malerei unterrichten. </w:t>
      </w:r>
      <w:r w:rsidR="00951556" w:rsidRPr="00476032">
        <w:rPr>
          <w:rFonts w:ascii="Arial" w:hAnsi="Arial" w:cs="Arial"/>
          <w:b/>
          <w:sz w:val="24"/>
          <w:szCs w:val="24"/>
        </w:rPr>
        <w:t>Kaiserin Alexandra Feodorowa von Russland</w:t>
      </w:r>
      <w:r w:rsidR="00951556" w:rsidRPr="00476032">
        <w:rPr>
          <w:rFonts w:ascii="Arial" w:hAnsi="Arial" w:cs="Arial"/>
          <w:sz w:val="24"/>
          <w:szCs w:val="24"/>
        </w:rPr>
        <w:t>, geb. Prinzessin Charlotte von Preußen</w:t>
      </w:r>
      <w:r w:rsidR="00641DC3" w:rsidRPr="00476032">
        <w:rPr>
          <w:rFonts w:ascii="Arial" w:hAnsi="Arial" w:cs="Arial"/>
          <w:sz w:val="24"/>
          <w:szCs w:val="24"/>
        </w:rPr>
        <w:t xml:space="preserve"> (1798-1860)</w:t>
      </w:r>
      <w:r w:rsidR="00951556" w:rsidRPr="00476032">
        <w:rPr>
          <w:rFonts w:ascii="Arial" w:hAnsi="Arial" w:cs="Arial"/>
          <w:sz w:val="24"/>
          <w:szCs w:val="24"/>
        </w:rPr>
        <w:t xml:space="preserve">, schenkte Großherzogin Maria 15 Blätter des </w:t>
      </w:r>
      <w:r w:rsidR="00641DC3" w:rsidRPr="00476032">
        <w:rPr>
          <w:rFonts w:ascii="Arial" w:hAnsi="Arial" w:cs="Arial"/>
          <w:sz w:val="24"/>
          <w:szCs w:val="24"/>
        </w:rPr>
        <w:t xml:space="preserve">Gedichtbandes </w:t>
      </w:r>
      <w:r w:rsidR="00951556" w:rsidRPr="00476032">
        <w:rPr>
          <w:rFonts w:ascii="Arial" w:hAnsi="Arial" w:cs="Arial"/>
          <w:sz w:val="24"/>
          <w:szCs w:val="24"/>
        </w:rPr>
        <w:t>„Morgenländische</w:t>
      </w:r>
      <w:r w:rsidR="00641DC3" w:rsidRPr="00476032">
        <w:rPr>
          <w:rFonts w:ascii="Arial" w:hAnsi="Arial" w:cs="Arial"/>
          <w:sz w:val="24"/>
          <w:szCs w:val="24"/>
        </w:rPr>
        <w:t>r</w:t>
      </w:r>
      <w:r w:rsidR="00951556" w:rsidRPr="00476032">
        <w:rPr>
          <w:rFonts w:ascii="Arial" w:hAnsi="Arial" w:cs="Arial"/>
          <w:sz w:val="24"/>
          <w:szCs w:val="24"/>
        </w:rPr>
        <w:t xml:space="preserve"> Mythus“, die von </w:t>
      </w:r>
      <w:r w:rsidR="00951556" w:rsidRPr="00476032">
        <w:rPr>
          <w:rFonts w:ascii="Arial" w:hAnsi="Arial" w:cs="Arial"/>
          <w:b/>
          <w:sz w:val="24"/>
          <w:szCs w:val="24"/>
        </w:rPr>
        <w:t>Albertine Elisabeth Margarete von Hochstetter</w:t>
      </w:r>
      <w:r w:rsidR="00951556" w:rsidRPr="00476032">
        <w:rPr>
          <w:rFonts w:ascii="Arial" w:hAnsi="Arial" w:cs="Arial"/>
          <w:sz w:val="24"/>
          <w:szCs w:val="24"/>
        </w:rPr>
        <w:t xml:space="preserve"> (1823-1907) und </w:t>
      </w:r>
      <w:r w:rsidR="00951556" w:rsidRPr="00476032">
        <w:rPr>
          <w:rFonts w:ascii="Arial" w:hAnsi="Arial" w:cs="Arial"/>
          <w:b/>
          <w:sz w:val="24"/>
          <w:szCs w:val="24"/>
        </w:rPr>
        <w:t>Luise Kugler</w:t>
      </w:r>
      <w:r w:rsidR="00951556" w:rsidRPr="00476032">
        <w:rPr>
          <w:rFonts w:ascii="Arial" w:hAnsi="Arial" w:cs="Arial"/>
          <w:sz w:val="24"/>
          <w:szCs w:val="24"/>
        </w:rPr>
        <w:t xml:space="preserve"> (1811-1884) illustriert wurden. Louise Kugler</w:t>
      </w:r>
      <w:r w:rsidR="00E42F89" w:rsidRPr="00476032">
        <w:rPr>
          <w:rFonts w:ascii="Arial" w:hAnsi="Arial" w:cs="Arial"/>
          <w:sz w:val="24"/>
          <w:szCs w:val="24"/>
        </w:rPr>
        <w:t>, eine Schülerin von Carl Joseph Begas und Albertine von Hochstetter</w:t>
      </w:r>
      <w:r w:rsidR="00641DC3" w:rsidRPr="00476032">
        <w:rPr>
          <w:rFonts w:ascii="Arial" w:hAnsi="Arial" w:cs="Arial"/>
          <w:sz w:val="24"/>
          <w:szCs w:val="24"/>
        </w:rPr>
        <w:t>,</w:t>
      </w:r>
      <w:r w:rsidR="008713CF" w:rsidRPr="00476032">
        <w:rPr>
          <w:rFonts w:ascii="Arial" w:hAnsi="Arial" w:cs="Arial"/>
          <w:sz w:val="24"/>
          <w:szCs w:val="24"/>
        </w:rPr>
        <w:t xml:space="preserve"> eine Zeichnerin und Aquarellistin</w:t>
      </w:r>
      <w:r w:rsidR="00822B29" w:rsidRPr="00476032">
        <w:rPr>
          <w:rFonts w:ascii="Arial" w:hAnsi="Arial" w:cs="Arial"/>
          <w:sz w:val="24"/>
          <w:szCs w:val="24"/>
        </w:rPr>
        <w:t xml:space="preserve">, </w:t>
      </w:r>
      <w:r w:rsidR="00641DC3" w:rsidRPr="00476032">
        <w:rPr>
          <w:rFonts w:ascii="Arial" w:hAnsi="Arial" w:cs="Arial"/>
          <w:sz w:val="24"/>
          <w:szCs w:val="24"/>
        </w:rPr>
        <w:t>lud sie</w:t>
      </w:r>
      <w:r w:rsidR="00822B29" w:rsidRPr="00476032">
        <w:rPr>
          <w:rFonts w:ascii="Arial" w:hAnsi="Arial" w:cs="Arial"/>
          <w:sz w:val="24"/>
          <w:szCs w:val="24"/>
        </w:rPr>
        <w:t xml:space="preserve"> </w:t>
      </w:r>
      <w:r w:rsidR="00951556" w:rsidRPr="00476032">
        <w:rPr>
          <w:rFonts w:ascii="Arial" w:hAnsi="Arial" w:cs="Arial"/>
          <w:sz w:val="24"/>
          <w:szCs w:val="24"/>
        </w:rPr>
        <w:t xml:space="preserve">daraufhin </w:t>
      </w:r>
      <w:r w:rsidR="00641DC3" w:rsidRPr="00476032">
        <w:rPr>
          <w:rFonts w:ascii="Arial" w:hAnsi="Arial" w:cs="Arial"/>
          <w:sz w:val="24"/>
          <w:szCs w:val="24"/>
        </w:rPr>
        <w:t>an den Neustrelitzer Hof ein.</w:t>
      </w:r>
      <w:r w:rsidR="00822B29" w:rsidRPr="00476032">
        <w:rPr>
          <w:rFonts w:ascii="Arial" w:hAnsi="Arial" w:cs="Arial"/>
          <w:sz w:val="24"/>
          <w:szCs w:val="24"/>
        </w:rPr>
        <w:t xml:space="preserve"> </w:t>
      </w:r>
      <w:r w:rsidR="00951556" w:rsidRPr="00476032">
        <w:rPr>
          <w:rFonts w:ascii="Arial" w:hAnsi="Arial" w:cs="Arial"/>
          <w:sz w:val="24"/>
          <w:szCs w:val="24"/>
        </w:rPr>
        <w:t xml:space="preserve">Eine Zeichnung von Albertine in der Ausstellung zeigt Maria mit ihren Hofdamen. </w:t>
      </w:r>
      <w:r w:rsidR="00136CA0" w:rsidRPr="00476032">
        <w:rPr>
          <w:rFonts w:ascii="Arial" w:hAnsi="Arial" w:cs="Arial"/>
          <w:sz w:val="24"/>
          <w:szCs w:val="24"/>
        </w:rPr>
        <w:t xml:space="preserve">Maria beauftragte den Architekten </w:t>
      </w:r>
      <w:r w:rsidR="00136CA0" w:rsidRPr="00476032">
        <w:rPr>
          <w:rFonts w:ascii="Arial" w:hAnsi="Arial" w:cs="Arial"/>
          <w:b/>
          <w:sz w:val="24"/>
          <w:szCs w:val="24"/>
        </w:rPr>
        <w:t>Friedrich Wilhelm Buttel</w:t>
      </w:r>
      <w:r w:rsidR="00916BC9" w:rsidRPr="00476032">
        <w:rPr>
          <w:rFonts w:ascii="Arial" w:hAnsi="Arial" w:cs="Arial"/>
          <w:b/>
          <w:sz w:val="24"/>
          <w:szCs w:val="24"/>
        </w:rPr>
        <w:t xml:space="preserve"> (1796-1869</w:t>
      </w:r>
      <w:proofErr w:type="gramStart"/>
      <w:r w:rsidR="00916BC9" w:rsidRPr="00476032">
        <w:rPr>
          <w:rFonts w:ascii="Arial" w:hAnsi="Arial" w:cs="Arial"/>
          <w:b/>
          <w:sz w:val="24"/>
          <w:szCs w:val="24"/>
        </w:rPr>
        <w:t xml:space="preserve">) </w:t>
      </w:r>
      <w:r w:rsidR="00136CA0" w:rsidRPr="00476032">
        <w:rPr>
          <w:rFonts w:ascii="Arial" w:hAnsi="Arial" w:cs="Arial"/>
          <w:sz w:val="24"/>
          <w:szCs w:val="24"/>
        </w:rPr>
        <w:t xml:space="preserve"> 1822</w:t>
      </w:r>
      <w:proofErr w:type="gramEnd"/>
      <w:r w:rsidR="00136CA0" w:rsidRPr="00476032">
        <w:rPr>
          <w:rFonts w:ascii="Arial" w:hAnsi="Arial" w:cs="Arial"/>
          <w:sz w:val="24"/>
          <w:szCs w:val="24"/>
        </w:rPr>
        <w:t xml:space="preserve"> mit der Errichtung des Tempels „Belvedere“ am </w:t>
      </w:r>
      <w:proofErr w:type="spellStart"/>
      <w:r w:rsidR="00136CA0" w:rsidRPr="00476032">
        <w:rPr>
          <w:rFonts w:ascii="Arial" w:hAnsi="Arial" w:cs="Arial"/>
          <w:sz w:val="24"/>
          <w:szCs w:val="24"/>
        </w:rPr>
        <w:t>Tollensesee</w:t>
      </w:r>
      <w:proofErr w:type="spellEnd"/>
      <w:r w:rsidR="00136CA0" w:rsidRPr="00476032">
        <w:rPr>
          <w:rFonts w:ascii="Arial" w:hAnsi="Arial" w:cs="Arial"/>
          <w:sz w:val="24"/>
          <w:szCs w:val="24"/>
        </w:rPr>
        <w:t xml:space="preserve">. </w:t>
      </w:r>
      <w:r w:rsidR="00951556" w:rsidRPr="00476032">
        <w:rPr>
          <w:rFonts w:ascii="Arial" w:hAnsi="Arial" w:cs="Arial"/>
          <w:sz w:val="24"/>
          <w:szCs w:val="24"/>
        </w:rPr>
        <w:t xml:space="preserve"> Die Großherzogin wurde 1831 von </w:t>
      </w:r>
      <w:r w:rsidR="00951556" w:rsidRPr="00476032">
        <w:rPr>
          <w:rFonts w:ascii="Arial" w:hAnsi="Arial" w:cs="Arial"/>
          <w:b/>
          <w:sz w:val="24"/>
          <w:szCs w:val="24"/>
        </w:rPr>
        <w:t>Christian Wilhelm Jacob Unger</w:t>
      </w:r>
      <w:r w:rsidR="00951556" w:rsidRPr="00476032">
        <w:rPr>
          <w:rFonts w:ascii="Arial" w:hAnsi="Arial" w:cs="Arial"/>
          <w:sz w:val="24"/>
          <w:szCs w:val="24"/>
        </w:rPr>
        <w:t xml:space="preserve"> (1775-1855) mit ihrem Sohn, wohl </w:t>
      </w:r>
      <w:r w:rsidR="00951556" w:rsidRPr="00476032">
        <w:rPr>
          <w:rFonts w:ascii="Arial" w:hAnsi="Arial" w:cs="Arial"/>
          <w:b/>
          <w:sz w:val="24"/>
          <w:szCs w:val="24"/>
        </w:rPr>
        <w:t>Friedrich Wilhelm</w:t>
      </w:r>
      <w:r w:rsidR="00951556" w:rsidRPr="00476032">
        <w:rPr>
          <w:rFonts w:ascii="Arial" w:hAnsi="Arial" w:cs="Arial"/>
          <w:sz w:val="24"/>
          <w:szCs w:val="24"/>
        </w:rPr>
        <w:t xml:space="preserve"> (1819-1904), dem nächsten Großherzog, porträtiert. Auch zu sehen ist ein Gemälde ihres Lehrers Kannengie</w:t>
      </w:r>
      <w:r w:rsidR="00916BC9" w:rsidRPr="00476032">
        <w:rPr>
          <w:rFonts w:ascii="Arial" w:hAnsi="Arial" w:cs="Arial"/>
          <w:sz w:val="24"/>
          <w:szCs w:val="24"/>
        </w:rPr>
        <w:t>ß</w:t>
      </w:r>
      <w:r w:rsidR="00951556" w:rsidRPr="00476032">
        <w:rPr>
          <w:rFonts w:ascii="Arial" w:hAnsi="Arial" w:cs="Arial"/>
          <w:sz w:val="24"/>
          <w:szCs w:val="24"/>
        </w:rPr>
        <w:t xml:space="preserve">er, datiert 1872, das zwei junge </w:t>
      </w:r>
      <w:r w:rsidR="00932BC3" w:rsidRPr="00476032">
        <w:rPr>
          <w:rFonts w:ascii="Arial" w:hAnsi="Arial" w:cs="Arial"/>
          <w:sz w:val="24"/>
          <w:szCs w:val="24"/>
        </w:rPr>
        <w:t>Schwestern</w:t>
      </w:r>
      <w:r w:rsidR="00916BC9" w:rsidRPr="00476032">
        <w:rPr>
          <w:rFonts w:ascii="Arial" w:hAnsi="Arial" w:cs="Arial"/>
          <w:sz w:val="24"/>
          <w:szCs w:val="24"/>
        </w:rPr>
        <w:t xml:space="preserve"> zeigt, </w:t>
      </w:r>
      <w:r w:rsidR="00932BC3" w:rsidRPr="00476032">
        <w:rPr>
          <w:rFonts w:ascii="Arial" w:hAnsi="Arial" w:cs="Arial"/>
          <w:sz w:val="24"/>
          <w:szCs w:val="24"/>
        </w:rPr>
        <w:t>wahrscheinlich die Preußischen Prinzessinnen Charlotte (1860-1919) und ihre kleine Schwester Viktoria (1866-1929), Urenkelinnen von Großherzog Karl II von Mecklenburg-Strelitz (1741-1816)</w:t>
      </w:r>
      <w:r w:rsidR="00951556" w:rsidRPr="00476032">
        <w:rPr>
          <w:rFonts w:ascii="Arial" w:hAnsi="Arial" w:cs="Arial"/>
          <w:sz w:val="24"/>
          <w:szCs w:val="24"/>
        </w:rPr>
        <w:t>.</w:t>
      </w:r>
    </w:p>
    <w:p w14:paraId="231B2B72" w14:textId="77777777" w:rsidR="00AB6F5D" w:rsidRPr="00476032" w:rsidRDefault="00EA3304">
      <w:pPr>
        <w:rPr>
          <w:rFonts w:ascii="Arial" w:hAnsi="Arial" w:cs="Arial"/>
          <w:sz w:val="24"/>
          <w:szCs w:val="24"/>
        </w:rPr>
      </w:pPr>
      <w:r w:rsidRPr="00476032">
        <w:rPr>
          <w:rFonts w:ascii="Arial" w:hAnsi="Arial" w:cs="Arial"/>
          <w:sz w:val="24"/>
          <w:szCs w:val="24"/>
        </w:rPr>
        <w:t xml:space="preserve">Besuchen wir </w:t>
      </w:r>
      <w:r w:rsidR="00951556" w:rsidRPr="00476032">
        <w:rPr>
          <w:rFonts w:ascii="Arial" w:hAnsi="Arial" w:cs="Arial"/>
          <w:sz w:val="24"/>
          <w:szCs w:val="24"/>
        </w:rPr>
        <w:t xml:space="preserve">noch kurz </w:t>
      </w:r>
      <w:r w:rsidRPr="00476032">
        <w:rPr>
          <w:rFonts w:ascii="Arial" w:hAnsi="Arial" w:cs="Arial"/>
          <w:sz w:val="24"/>
          <w:szCs w:val="24"/>
        </w:rPr>
        <w:t>den Hof des</w:t>
      </w:r>
      <w:r w:rsidR="00951556" w:rsidRPr="00476032">
        <w:rPr>
          <w:rFonts w:ascii="Arial" w:hAnsi="Arial" w:cs="Arial"/>
          <w:sz w:val="24"/>
          <w:szCs w:val="24"/>
        </w:rPr>
        <w:t xml:space="preserve"> Herzogtum</w:t>
      </w:r>
      <w:r w:rsidRPr="00476032">
        <w:rPr>
          <w:rFonts w:ascii="Arial" w:hAnsi="Arial" w:cs="Arial"/>
          <w:sz w:val="24"/>
          <w:szCs w:val="24"/>
        </w:rPr>
        <w:t>s</w:t>
      </w:r>
      <w:r w:rsidR="00951556" w:rsidRPr="00476032">
        <w:rPr>
          <w:rFonts w:ascii="Arial" w:hAnsi="Arial" w:cs="Arial"/>
          <w:sz w:val="24"/>
          <w:szCs w:val="24"/>
        </w:rPr>
        <w:t xml:space="preserve"> Mecklenburg-Schwerin</w:t>
      </w:r>
      <w:r w:rsidRPr="00476032">
        <w:rPr>
          <w:rFonts w:ascii="Arial" w:hAnsi="Arial" w:cs="Arial"/>
          <w:sz w:val="24"/>
          <w:szCs w:val="24"/>
        </w:rPr>
        <w:t xml:space="preserve">. Zu sehen ist ein intimes Porträt der </w:t>
      </w:r>
      <w:r w:rsidRPr="00476032">
        <w:rPr>
          <w:rFonts w:ascii="Arial" w:hAnsi="Arial" w:cs="Arial"/>
          <w:b/>
          <w:sz w:val="24"/>
          <w:szCs w:val="24"/>
        </w:rPr>
        <w:t xml:space="preserve">Herzogin Ulrike Sophie von Mecklenburg-Schwerin </w:t>
      </w:r>
      <w:r w:rsidRPr="00476032">
        <w:rPr>
          <w:rFonts w:ascii="Arial" w:hAnsi="Arial" w:cs="Arial"/>
          <w:sz w:val="24"/>
          <w:szCs w:val="24"/>
        </w:rPr>
        <w:t xml:space="preserve">(1723-1813) </w:t>
      </w:r>
      <w:r w:rsidR="00C22F2A" w:rsidRPr="00476032">
        <w:rPr>
          <w:rFonts w:ascii="Arial" w:hAnsi="Arial" w:cs="Arial"/>
          <w:sz w:val="24"/>
          <w:szCs w:val="24"/>
        </w:rPr>
        <w:t xml:space="preserve">wohl </w:t>
      </w:r>
      <w:r w:rsidRPr="00476032">
        <w:rPr>
          <w:rFonts w:ascii="Arial" w:hAnsi="Arial" w:cs="Arial"/>
          <w:sz w:val="24"/>
          <w:szCs w:val="24"/>
        </w:rPr>
        <w:t xml:space="preserve">von </w:t>
      </w:r>
      <w:r w:rsidRPr="00476032">
        <w:rPr>
          <w:rFonts w:ascii="Arial" w:hAnsi="Arial" w:cs="Arial"/>
          <w:b/>
          <w:sz w:val="24"/>
          <w:szCs w:val="24"/>
        </w:rPr>
        <w:t xml:space="preserve">David Matthieu </w:t>
      </w:r>
      <w:r w:rsidRPr="00476032">
        <w:rPr>
          <w:rFonts w:ascii="Arial" w:hAnsi="Arial" w:cs="Arial"/>
          <w:sz w:val="24"/>
          <w:szCs w:val="24"/>
        </w:rPr>
        <w:t>(1737-1778). Auch sie förderte die Künste und liebte das Theater.</w:t>
      </w:r>
      <w:r w:rsidR="00951556" w:rsidRPr="00476032">
        <w:rPr>
          <w:rFonts w:ascii="Arial" w:hAnsi="Arial" w:cs="Arial"/>
          <w:sz w:val="24"/>
          <w:szCs w:val="24"/>
        </w:rPr>
        <w:t xml:space="preserve"> </w:t>
      </w:r>
      <w:r w:rsidR="00C22F2A" w:rsidRPr="00476032">
        <w:rPr>
          <w:rFonts w:ascii="Arial" w:hAnsi="Arial" w:cs="Arial"/>
          <w:sz w:val="24"/>
          <w:szCs w:val="24"/>
        </w:rPr>
        <w:t xml:space="preserve">Matthieus Schüler </w:t>
      </w:r>
      <w:r w:rsidR="00C22F2A" w:rsidRPr="00476032">
        <w:rPr>
          <w:rFonts w:ascii="Arial" w:hAnsi="Arial" w:cs="Arial"/>
          <w:b/>
          <w:sz w:val="24"/>
          <w:szCs w:val="24"/>
        </w:rPr>
        <w:t xml:space="preserve">Christian Ludwig Seehas </w:t>
      </w:r>
      <w:r w:rsidR="00C22F2A" w:rsidRPr="00476032">
        <w:rPr>
          <w:rFonts w:ascii="Arial" w:hAnsi="Arial" w:cs="Arial"/>
          <w:sz w:val="24"/>
          <w:szCs w:val="24"/>
        </w:rPr>
        <w:t xml:space="preserve">(1753-1802) wurde </w:t>
      </w:r>
      <w:r w:rsidR="008710EF" w:rsidRPr="00476032">
        <w:rPr>
          <w:rFonts w:ascii="Arial" w:hAnsi="Arial" w:cs="Arial"/>
          <w:sz w:val="24"/>
          <w:szCs w:val="24"/>
        </w:rPr>
        <w:t xml:space="preserve">ebenfalls </w:t>
      </w:r>
      <w:r w:rsidR="00C22F2A" w:rsidRPr="00476032">
        <w:rPr>
          <w:rFonts w:ascii="Arial" w:hAnsi="Arial" w:cs="Arial"/>
          <w:sz w:val="24"/>
          <w:szCs w:val="24"/>
        </w:rPr>
        <w:t>Hofmaler. Sein Porträt einer Hofdame von 1778 zeigt seine herausragende Porträtkunst.</w:t>
      </w:r>
      <w:r w:rsidR="008710EF" w:rsidRPr="00476032">
        <w:rPr>
          <w:rFonts w:ascii="Arial" w:hAnsi="Arial" w:cs="Arial"/>
          <w:sz w:val="24"/>
          <w:szCs w:val="24"/>
        </w:rPr>
        <w:t xml:space="preserve"> </w:t>
      </w:r>
    </w:p>
    <w:p w14:paraId="645E80EA" w14:textId="5EFD39BD" w:rsidR="00951556" w:rsidRPr="00476032" w:rsidRDefault="00AB6F5D">
      <w:pPr>
        <w:rPr>
          <w:rFonts w:ascii="Arial" w:hAnsi="Arial" w:cs="Arial"/>
          <w:sz w:val="24"/>
          <w:szCs w:val="24"/>
        </w:rPr>
      </w:pPr>
      <w:r w:rsidRPr="00476032">
        <w:rPr>
          <w:rFonts w:ascii="Arial" w:hAnsi="Arial" w:cs="Arial"/>
          <w:b/>
          <w:sz w:val="24"/>
          <w:szCs w:val="24"/>
        </w:rPr>
        <w:lastRenderedPageBreak/>
        <w:t xml:space="preserve">Herzogin Helene Luise Elisabeth von Mecklenburg-Schwerin </w:t>
      </w:r>
      <w:r w:rsidRPr="00476032">
        <w:rPr>
          <w:rFonts w:ascii="Arial" w:hAnsi="Arial" w:cs="Arial"/>
          <w:sz w:val="24"/>
          <w:szCs w:val="24"/>
        </w:rPr>
        <w:t>(1814-1858) heiratete, vermittelt von Friedrich Wilhelm III von Preußen, 1837 auf Schlo</w:t>
      </w:r>
      <w:r w:rsidR="00476032">
        <w:rPr>
          <w:rFonts w:ascii="Arial" w:hAnsi="Arial" w:cs="Arial"/>
          <w:sz w:val="24"/>
          <w:szCs w:val="24"/>
        </w:rPr>
        <w:t>ss</w:t>
      </w:r>
      <w:r w:rsidRPr="00476032">
        <w:rPr>
          <w:rFonts w:ascii="Arial" w:hAnsi="Arial" w:cs="Arial"/>
          <w:sz w:val="24"/>
          <w:szCs w:val="24"/>
        </w:rPr>
        <w:t xml:space="preserve"> Fontainebleau den französischen Thronfolger </w:t>
      </w:r>
      <w:r w:rsidRPr="00476032">
        <w:rPr>
          <w:rFonts w:ascii="Arial" w:hAnsi="Arial" w:cs="Arial"/>
          <w:b/>
          <w:sz w:val="24"/>
          <w:szCs w:val="24"/>
        </w:rPr>
        <w:t xml:space="preserve">Ferdinand Philippe </w:t>
      </w:r>
      <w:proofErr w:type="spellStart"/>
      <w:r w:rsidRPr="00476032">
        <w:rPr>
          <w:rFonts w:ascii="Arial" w:hAnsi="Arial" w:cs="Arial"/>
          <w:b/>
          <w:sz w:val="24"/>
          <w:szCs w:val="24"/>
        </w:rPr>
        <w:t>d’Orléans</w:t>
      </w:r>
      <w:proofErr w:type="spellEnd"/>
      <w:r w:rsidRPr="00476032">
        <w:rPr>
          <w:rFonts w:ascii="Arial" w:hAnsi="Arial" w:cs="Arial"/>
          <w:b/>
          <w:sz w:val="24"/>
          <w:szCs w:val="24"/>
        </w:rPr>
        <w:t xml:space="preserve">, Duc de Chartres </w:t>
      </w:r>
      <w:r w:rsidRPr="00476032">
        <w:rPr>
          <w:rFonts w:ascii="Arial" w:hAnsi="Arial" w:cs="Arial"/>
          <w:sz w:val="24"/>
          <w:szCs w:val="24"/>
        </w:rPr>
        <w:t>(1810–1842). Doch Ferdinand starb an den Folgen eines Kutschunfalls. Herzogin Helene wurde dadurch nicht Königin von Frankreich. Sie kehrte nach Deutschland zurück und ließ sich in Eisenach nieder. Eine Zeichnung des Hofmalers Gaston Camillo Lenthe</w:t>
      </w:r>
      <w:r w:rsidR="009D5B25" w:rsidRPr="00476032">
        <w:rPr>
          <w:rFonts w:ascii="Arial" w:hAnsi="Arial" w:cs="Arial"/>
          <w:sz w:val="24"/>
          <w:szCs w:val="24"/>
        </w:rPr>
        <w:t xml:space="preserve"> (1805-1860) und ein herrschaftliches Porträt mit Hermelin von 1851 zeigt die beliebte Herzogin.</w:t>
      </w:r>
    </w:p>
    <w:p w14:paraId="18847C4F" w14:textId="0B269801" w:rsidR="00951556" w:rsidRPr="00C56690" w:rsidRDefault="00860C42">
      <w:pPr>
        <w:rPr>
          <w:rFonts w:ascii="Arial" w:hAnsi="Arial" w:cs="Arial"/>
          <w:b/>
          <w:bCs/>
          <w:sz w:val="24"/>
          <w:szCs w:val="24"/>
        </w:rPr>
      </w:pPr>
      <w:r w:rsidRPr="00C56690">
        <w:rPr>
          <w:rFonts w:ascii="Arial" w:hAnsi="Arial" w:cs="Arial"/>
          <w:b/>
          <w:bCs/>
          <w:sz w:val="24"/>
          <w:szCs w:val="24"/>
        </w:rPr>
        <w:t xml:space="preserve">Die Ausstellung </w:t>
      </w:r>
      <w:r w:rsidR="00C56690" w:rsidRPr="00C56690">
        <w:rPr>
          <w:rFonts w:ascii="Arial" w:hAnsi="Arial" w:cs="Arial"/>
          <w:b/>
          <w:bCs/>
          <w:sz w:val="24"/>
          <w:szCs w:val="24"/>
        </w:rPr>
        <w:t xml:space="preserve">im </w:t>
      </w:r>
      <w:proofErr w:type="gramStart"/>
      <w:r w:rsidR="00C56690" w:rsidRPr="00C56690">
        <w:rPr>
          <w:rFonts w:ascii="Arial" w:hAnsi="Arial" w:cs="Arial"/>
          <w:b/>
          <w:bCs/>
          <w:sz w:val="24"/>
          <w:szCs w:val="24"/>
        </w:rPr>
        <w:t>Marie Hager-Haus</w:t>
      </w:r>
      <w:proofErr w:type="gramEnd"/>
      <w:r w:rsidR="00C56690" w:rsidRPr="00C56690">
        <w:rPr>
          <w:rFonts w:ascii="Arial" w:hAnsi="Arial" w:cs="Arial"/>
          <w:b/>
          <w:bCs/>
          <w:sz w:val="24"/>
          <w:szCs w:val="24"/>
        </w:rPr>
        <w:t xml:space="preserve"> in Burg Stargard </w:t>
      </w:r>
      <w:r w:rsidRPr="00C56690">
        <w:rPr>
          <w:rFonts w:ascii="Arial" w:hAnsi="Arial" w:cs="Arial"/>
          <w:b/>
          <w:bCs/>
          <w:sz w:val="24"/>
          <w:szCs w:val="24"/>
        </w:rPr>
        <w:t xml:space="preserve">zeigt diese und weitere Persönlichkeiten der Mecklenburger Hofgesellschaften. Die herausragende Porträtkunst stammt aus Privatsammlungen, die </w:t>
      </w:r>
      <w:r w:rsidR="00C924DE" w:rsidRPr="00C56690">
        <w:rPr>
          <w:rFonts w:ascii="Arial" w:hAnsi="Arial" w:cs="Arial"/>
          <w:b/>
          <w:bCs/>
          <w:sz w:val="24"/>
          <w:szCs w:val="24"/>
        </w:rPr>
        <w:t>erstmalig</w:t>
      </w:r>
      <w:r w:rsidRPr="00C56690">
        <w:rPr>
          <w:rFonts w:ascii="Arial" w:hAnsi="Arial" w:cs="Arial"/>
          <w:b/>
          <w:bCs/>
          <w:sz w:val="24"/>
          <w:szCs w:val="24"/>
        </w:rPr>
        <w:t xml:space="preserve"> der Öffentlichkeit zugänglich gemacht werden!</w:t>
      </w:r>
      <w:r w:rsidR="009D5B25" w:rsidRPr="00C56690">
        <w:rPr>
          <w:rFonts w:ascii="Arial" w:hAnsi="Arial" w:cs="Arial"/>
          <w:b/>
          <w:bCs/>
          <w:sz w:val="24"/>
          <w:szCs w:val="24"/>
        </w:rPr>
        <w:t xml:space="preserve"> </w:t>
      </w:r>
    </w:p>
    <w:p w14:paraId="24448005" w14:textId="77777777" w:rsidR="00476032" w:rsidRDefault="00476032">
      <w:pPr>
        <w:rPr>
          <w:rFonts w:ascii="Arial" w:hAnsi="Arial" w:cs="Arial"/>
          <w:sz w:val="24"/>
          <w:szCs w:val="24"/>
        </w:rPr>
      </w:pPr>
    </w:p>
    <w:p w14:paraId="7C5ABEA3" w14:textId="5AA63AE6" w:rsidR="00476032" w:rsidRPr="00476032" w:rsidRDefault="00476032">
      <w:pPr>
        <w:rPr>
          <w:rFonts w:ascii="Arial" w:hAnsi="Arial" w:cs="Arial"/>
          <w:sz w:val="24"/>
          <w:szCs w:val="24"/>
        </w:rPr>
      </w:pPr>
      <w:proofErr w:type="spellStart"/>
      <w:r>
        <w:rPr>
          <w:rFonts w:ascii="Arial" w:hAnsi="Arial" w:cs="Arial"/>
          <w:sz w:val="24"/>
          <w:szCs w:val="24"/>
        </w:rPr>
        <w:t>M.Rohr</w:t>
      </w:r>
      <w:proofErr w:type="spellEnd"/>
    </w:p>
    <w:p w14:paraId="2DA19A5F" w14:textId="77777777" w:rsidR="00136CA0" w:rsidRPr="00476032" w:rsidRDefault="00136CA0">
      <w:pPr>
        <w:rPr>
          <w:rFonts w:ascii="Arial" w:hAnsi="Arial" w:cs="Arial"/>
          <w:sz w:val="24"/>
          <w:szCs w:val="24"/>
        </w:rPr>
      </w:pPr>
    </w:p>
    <w:p w14:paraId="2BAC06C7" w14:textId="77777777" w:rsidR="00661605" w:rsidRPr="00476032" w:rsidRDefault="00661605">
      <w:pPr>
        <w:rPr>
          <w:rFonts w:ascii="Arial" w:hAnsi="Arial" w:cs="Arial"/>
          <w:sz w:val="24"/>
          <w:szCs w:val="24"/>
        </w:rPr>
      </w:pPr>
    </w:p>
    <w:p w14:paraId="018CD916" w14:textId="77777777" w:rsidR="00924056" w:rsidRPr="00476032" w:rsidRDefault="006F5C3F">
      <w:pPr>
        <w:rPr>
          <w:rFonts w:ascii="Arial" w:hAnsi="Arial" w:cs="Arial"/>
          <w:sz w:val="24"/>
          <w:szCs w:val="24"/>
        </w:rPr>
      </w:pPr>
      <w:r w:rsidRPr="00476032">
        <w:rPr>
          <w:rFonts w:ascii="Arial" w:hAnsi="Arial" w:cs="Arial"/>
          <w:sz w:val="24"/>
          <w:szCs w:val="24"/>
        </w:rPr>
        <w:t xml:space="preserve"> </w:t>
      </w:r>
    </w:p>
    <w:p w14:paraId="1370DDD6" w14:textId="77777777" w:rsidR="0050528D" w:rsidRPr="00476032" w:rsidRDefault="00924056">
      <w:pPr>
        <w:rPr>
          <w:rFonts w:ascii="Arial" w:hAnsi="Arial" w:cs="Arial"/>
          <w:sz w:val="24"/>
          <w:szCs w:val="24"/>
        </w:rPr>
      </w:pPr>
      <w:r w:rsidRPr="00476032">
        <w:rPr>
          <w:rFonts w:ascii="Arial" w:hAnsi="Arial" w:cs="Arial"/>
          <w:sz w:val="24"/>
          <w:szCs w:val="24"/>
        </w:rPr>
        <w:t xml:space="preserve"> </w:t>
      </w:r>
    </w:p>
    <w:p w14:paraId="6BFB2119" w14:textId="77777777" w:rsidR="005609DE" w:rsidRPr="00476032" w:rsidRDefault="0050528D">
      <w:pPr>
        <w:rPr>
          <w:rFonts w:ascii="Arial" w:hAnsi="Arial" w:cs="Arial"/>
          <w:sz w:val="24"/>
          <w:szCs w:val="24"/>
        </w:rPr>
      </w:pPr>
      <w:r w:rsidRPr="00476032">
        <w:rPr>
          <w:rFonts w:ascii="Arial" w:hAnsi="Arial" w:cs="Arial"/>
          <w:sz w:val="24"/>
          <w:szCs w:val="24"/>
        </w:rPr>
        <w:t xml:space="preserve"> </w:t>
      </w:r>
    </w:p>
    <w:sectPr w:rsidR="005609DE" w:rsidRPr="004760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9DE"/>
    <w:rsid w:val="00003640"/>
    <w:rsid w:val="000758E1"/>
    <w:rsid w:val="00097C17"/>
    <w:rsid w:val="00104C34"/>
    <w:rsid w:val="00136CA0"/>
    <w:rsid w:val="001710A4"/>
    <w:rsid w:val="001B7C9A"/>
    <w:rsid w:val="001E5D7E"/>
    <w:rsid w:val="00322FA7"/>
    <w:rsid w:val="003A5894"/>
    <w:rsid w:val="00405028"/>
    <w:rsid w:val="00416B8A"/>
    <w:rsid w:val="00476032"/>
    <w:rsid w:val="00485736"/>
    <w:rsid w:val="0050341C"/>
    <w:rsid w:val="0050528D"/>
    <w:rsid w:val="005609DE"/>
    <w:rsid w:val="00580E80"/>
    <w:rsid w:val="005A1066"/>
    <w:rsid w:val="005A4075"/>
    <w:rsid w:val="00600936"/>
    <w:rsid w:val="0064165A"/>
    <w:rsid w:val="00641DC3"/>
    <w:rsid w:val="00661605"/>
    <w:rsid w:val="00680A08"/>
    <w:rsid w:val="006A4C7F"/>
    <w:rsid w:val="006F5455"/>
    <w:rsid w:val="006F5C3F"/>
    <w:rsid w:val="00717388"/>
    <w:rsid w:val="0073782B"/>
    <w:rsid w:val="00783EBF"/>
    <w:rsid w:val="0081132E"/>
    <w:rsid w:val="00822B29"/>
    <w:rsid w:val="00860C42"/>
    <w:rsid w:val="008710EF"/>
    <w:rsid w:val="008713CF"/>
    <w:rsid w:val="00916BC9"/>
    <w:rsid w:val="00924056"/>
    <w:rsid w:val="00932BC3"/>
    <w:rsid w:val="00951556"/>
    <w:rsid w:val="009D5B25"/>
    <w:rsid w:val="00AB6F5D"/>
    <w:rsid w:val="00AC0590"/>
    <w:rsid w:val="00B6260F"/>
    <w:rsid w:val="00B83543"/>
    <w:rsid w:val="00C22F2A"/>
    <w:rsid w:val="00C238A8"/>
    <w:rsid w:val="00C37925"/>
    <w:rsid w:val="00C56690"/>
    <w:rsid w:val="00C65414"/>
    <w:rsid w:val="00C924DE"/>
    <w:rsid w:val="00DE1DE6"/>
    <w:rsid w:val="00E42F89"/>
    <w:rsid w:val="00E67717"/>
    <w:rsid w:val="00EA3304"/>
    <w:rsid w:val="00EB7DCF"/>
    <w:rsid w:val="00EE1217"/>
    <w:rsid w:val="00F64E1A"/>
    <w:rsid w:val="00FB45C1"/>
    <w:rsid w:val="00FF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CBF79"/>
  <w15:chartTrackingRefBased/>
  <w15:docId w15:val="{B01B87C6-10EA-4674-8409-6E5DF0D5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1408</Words>
  <Characters>8877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Rohr,Michaela</dc:creator>
  <cp:keywords/>
  <dc:description/>
  <cp:lastModifiedBy>Andrea Stahlberg</cp:lastModifiedBy>
  <cp:revision>3</cp:revision>
  <dcterms:created xsi:type="dcterms:W3CDTF">2026-10-20T09:24:00Z</dcterms:created>
  <dcterms:modified xsi:type="dcterms:W3CDTF">2026-10-20T09:27:00Z</dcterms:modified>
</cp:coreProperties>
</file>